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EA" w:rsidRPr="006F17EA" w:rsidRDefault="006F17EA" w:rsidP="006F17EA">
      <w:pPr>
        <w:pStyle w:val="Corpsdetexte"/>
        <w:spacing w:before="0" w:after="0"/>
        <w:jc w:val="center"/>
        <w:rPr>
          <w:rFonts w:ascii="Tahoma" w:hAnsi="Tahoma" w:cs="Tahoma"/>
          <w:b/>
          <w:lang w:val="fr-FR"/>
        </w:rPr>
      </w:pPr>
      <w:r w:rsidRPr="006F17EA">
        <w:rPr>
          <w:rFonts w:ascii="Tahoma" w:hAnsi="Tahoma" w:cs="Tahoma"/>
          <w:b/>
          <w:lang w:val="fr-FR"/>
        </w:rPr>
        <w:t xml:space="preserve">ELECTION DES REPRESENTANTS DES ETUDIANTS DES EPSCP </w:t>
      </w:r>
    </w:p>
    <w:p w:rsidR="006F17EA" w:rsidRPr="006F17EA" w:rsidRDefault="006F17EA" w:rsidP="006F17EA">
      <w:pPr>
        <w:pStyle w:val="Corpsdetexte"/>
        <w:spacing w:before="0" w:after="0"/>
        <w:jc w:val="center"/>
        <w:rPr>
          <w:rFonts w:ascii="Tahoma" w:hAnsi="Tahoma" w:cs="Tahoma"/>
          <w:b/>
          <w:lang w:val="fr-FR"/>
        </w:rPr>
      </w:pPr>
      <w:r w:rsidRPr="006F17EA">
        <w:rPr>
          <w:rFonts w:ascii="Tahoma" w:hAnsi="Tahoma" w:cs="Tahoma"/>
          <w:b/>
          <w:lang w:val="fr-FR"/>
        </w:rPr>
        <w:t xml:space="preserve">AU CONSEIL NATIONAL DE L'ENSEIGNEMENT SUPERIEUR </w:t>
      </w:r>
    </w:p>
    <w:p w:rsidR="006F17EA" w:rsidRPr="006F17EA" w:rsidRDefault="006F17EA" w:rsidP="006F17EA">
      <w:pPr>
        <w:pStyle w:val="Corpsdetexte"/>
        <w:spacing w:before="0" w:after="0"/>
        <w:jc w:val="center"/>
        <w:rPr>
          <w:rFonts w:ascii="Tahoma" w:hAnsi="Tahoma" w:cs="Tahoma"/>
          <w:b/>
          <w:lang w:val="fr-FR"/>
        </w:rPr>
      </w:pPr>
      <w:r w:rsidRPr="006F17EA">
        <w:rPr>
          <w:rFonts w:ascii="Tahoma" w:hAnsi="Tahoma" w:cs="Tahoma"/>
          <w:b/>
          <w:lang w:val="fr-FR"/>
        </w:rPr>
        <w:t>ET DE LA RECHERCHE</w:t>
      </w:r>
    </w:p>
    <w:p w:rsidR="006F17EA" w:rsidRPr="006F17EA" w:rsidRDefault="006F17EA" w:rsidP="006F17EA">
      <w:pPr>
        <w:pStyle w:val="Corpsdetexte"/>
        <w:spacing w:before="0" w:after="0"/>
        <w:jc w:val="center"/>
        <w:rPr>
          <w:rFonts w:ascii="Tahoma" w:hAnsi="Tahoma" w:cs="Tahoma"/>
          <w:b/>
          <w:lang w:val="fr-FR"/>
        </w:rPr>
      </w:pPr>
    </w:p>
    <w:p w:rsidR="006F17EA" w:rsidRPr="006F17EA" w:rsidRDefault="006F17EA" w:rsidP="006F17EA">
      <w:pPr>
        <w:pStyle w:val="Corpsdetexte"/>
        <w:spacing w:before="0" w:after="0"/>
        <w:jc w:val="center"/>
        <w:rPr>
          <w:rFonts w:ascii="Tahoma" w:hAnsi="Tahoma" w:cs="Tahoma"/>
          <w:b/>
          <w:lang w:val="fr-FR"/>
        </w:rPr>
      </w:pPr>
      <w:r w:rsidRPr="006F17EA">
        <w:rPr>
          <w:rFonts w:ascii="Tahoma" w:hAnsi="Tahoma" w:cs="Tahoma"/>
          <w:b/>
          <w:lang w:val="fr-FR"/>
        </w:rPr>
        <w:t xml:space="preserve">PROCURATION POUR RETIRER LE MATERIEL DE VOTE D’UN </w:t>
      </w:r>
    </w:p>
    <w:p w:rsidR="006F17EA" w:rsidRDefault="006F17EA" w:rsidP="006F17EA">
      <w:pPr>
        <w:pStyle w:val="Corpsdetexte"/>
        <w:spacing w:before="0" w:after="0"/>
        <w:jc w:val="center"/>
        <w:rPr>
          <w:rFonts w:ascii="Tahoma" w:hAnsi="Tahoma" w:cs="Tahoma"/>
          <w:b/>
          <w:lang w:val="fr-FR"/>
        </w:rPr>
      </w:pPr>
      <w:r w:rsidRPr="006F17EA">
        <w:rPr>
          <w:rFonts w:ascii="Tahoma" w:hAnsi="Tahoma" w:cs="Tahoma"/>
          <w:b/>
          <w:lang w:val="fr-FR"/>
        </w:rPr>
        <w:t>ELECTEUR AFIN DE LUI TRANSMETTRE</w:t>
      </w:r>
    </w:p>
    <w:p w:rsidR="006F17EA" w:rsidRPr="006F17EA" w:rsidRDefault="006F17EA" w:rsidP="006F17EA">
      <w:pPr>
        <w:pStyle w:val="Corpsdetexte"/>
        <w:spacing w:before="0" w:after="0"/>
        <w:jc w:val="center"/>
        <w:rPr>
          <w:rFonts w:ascii="Tahoma" w:hAnsi="Tahoma" w:cs="Tahoma"/>
          <w:b/>
          <w:lang w:val="fr-FR"/>
        </w:rPr>
      </w:pPr>
    </w:p>
    <w:tbl>
      <w:tblPr>
        <w:tblW w:w="0" w:type="auto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8"/>
      </w:tblGrid>
      <w:tr w:rsidR="006F17EA" w:rsidTr="006F17EA">
        <w:trPr>
          <w:trHeight w:val="2160"/>
        </w:trPr>
        <w:tc>
          <w:tcPr>
            <w:tcW w:w="9108" w:type="dxa"/>
          </w:tcPr>
          <w:p w:rsidR="006F17EA" w:rsidRPr="006F17EA" w:rsidRDefault="006F17EA" w:rsidP="00A305BF">
            <w:pPr>
              <w:pStyle w:val="Corpsdetexte"/>
              <w:ind w:left="109"/>
              <w:jc w:val="both"/>
              <w:rPr>
                <w:rFonts w:ascii="Tahoma" w:hAnsi="Tahoma" w:cs="Tahoma"/>
                <w:b/>
                <w:lang w:val="fr-FR"/>
              </w:rPr>
            </w:pPr>
            <w:r w:rsidRPr="006F17EA">
              <w:rPr>
                <w:rFonts w:ascii="Tahoma" w:hAnsi="Tahoma" w:cs="Tahoma"/>
                <w:b/>
                <w:lang w:val="fr-FR"/>
              </w:rPr>
              <w:t xml:space="preserve">Rappel des règles : </w:t>
            </w:r>
          </w:p>
          <w:p w:rsidR="006F17EA" w:rsidRDefault="006F17EA" w:rsidP="00A305BF">
            <w:pPr>
              <w:pStyle w:val="Corpsdetexte"/>
              <w:ind w:left="109"/>
              <w:jc w:val="both"/>
              <w:rPr>
                <w:rFonts w:ascii="Tahoma" w:hAnsi="Tahoma" w:cs="Tahoma"/>
                <w:lang w:val="fr-FR"/>
              </w:rPr>
            </w:pPr>
            <w:r w:rsidRPr="006F17EA">
              <w:rPr>
                <w:rFonts w:ascii="Tahoma" w:hAnsi="Tahoma" w:cs="Tahoma"/>
                <w:lang w:val="fr-FR"/>
              </w:rPr>
              <w:t>Le mandataire doit obligatoirement être un étudiant inscrit dans le même établissement que</w:t>
            </w:r>
            <w:r>
              <w:rPr>
                <w:rFonts w:ascii="Tahoma" w:hAnsi="Tahoma" w:cs="Tahoma"/>
                <w:lang w:val="fr-FR"/>
              </w:rPr>
              <w:t xml:space="preserve"> </w:t>
            </w:r>
            <w:r w:rsidRPr="006F17EA">
              <w:rPr>
                <w:rFonts w:ascii="Tahoma" w:hAnsi="Tahoma" w:cs="Tahoma"/>
                <w:lang w:val="fr-FR"/>
              </w:rPr>
              <w:t xml:space="preserve">le mandant. </w:t>
            </w:r>
          </w:p>
          <w:p w:rsidR="006F17EA" w:rsidRDefault="006F17EA" w:rsidP="00A305BF">
            <w:pPr>
              <w:pStyle w:val="Corpsdetexte"/>
              <w:ind w:left="109"/>
              <w:jc w:val="both"/>
              <w:rPr>
                <w:rFonts w:ascii="Tahoma" w:hAnsi="Tahoma" w:cs="Tahoma"/>
                <w:lang w:val="fr-FR"/>
              </w:rPr>
            </w:pPr>
            <w:r w:rsidRPr="006F17EA">
              <w:rPr>
                <w:rFonts w:ascii="Tahoma" w:hAnsi="Tahoma" w:cs="Tahoma"/>
                <w:lang w:val="fr-FR"/>
              </w:rPr>
              <w:t xml:space="preserve">Nul ne peut être porteur de plus d’une procuration. </w:t>
            </w:r>
          </w:p>
          <w:p w:rsidR="006F17EA" w:rsidRDefault="006F17EA" w:rsidP="00A305BF">
            <w:pPr>
              <w:pStyle w:val="Corpsdetexte"/>
              <w:ind w:left="109"/>
              <w:jc w:val="both"/>
              <w:rPr>
                <w:rFonts w:ascii="Tahoma" w:hAnsi="Tahoma" w:cs="Tahoma"/>
                <w:b/>
                <w:lang w:val="fr-FR"/>
              </w:rPr>
            </w:pPr>
            <w:r w:rsidRPr="006F17EA">
              <w:rPr>
                <w:rFonts w:ascii="Tahoma" w:hAnsi="Tahoma" w:cs="Tahoma"/>
                <w:lang w:val="fr-FR"/>
              </w:rPr>
              <w:t>Le mandataire devra transmettre en temps utile au mandant son matériel de vote.</w:t>
            </w:r>
          </w:p>
        </w:tc>
      </w:tr>
    </w:tbl>
    <w:p w:rsidR="006F17EA" w:rsidRDefault="00A305BF" w:rsidP="00A305BF">
      <w:pPr>
        <w:pStyle w:val="Corpsdetexte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****************</w:t>
      </w:r>
    </w:p>
    <w:p w:rsidR="00A305BF" w:rsidRPr="006F17EA" w:rsidRDefault="00A305BF" w:rsidP="00A305BF">
      <w:pPr>
        <w:pStyle w:val="Corpsdetexte"/>
        <w:rPr>
          <w:rFonts w:ascii="Tahoma" w:hAnsi="Tahoma" w:cs="Tahoma"/>
        </w:rPr>
      </w:pPr>
    </w:p>
    <w:p w:rsidR="006F17EA" w:rsidRPr="00A305BF" w:rsidRDefault="006F17EA" w:rsidP="006F17EA">
      <w:pPr>
        <w:pStyle w:val="Corpsdetexte"/>
        <w:rPr>
          <w:rFonts w:ascii="Tahoma" w:hAnsi="Tahoma" w:cs="Tahoma"/>
          <w:b/>
          <w:lang w:val="fr-FR"/>
        </w:rPr>
      </w:pPr>
      <w:r w:rsidRPr="00A305BF">
        <w:rPr>
          <w:rFonts w:ascii="Tahoma" w:hAnsi="Tahoma" w:cs="Tahoma"/>
          <w:b/>
          <w:lang w:val="fr-FR"/>
        </w:rPr>
        <w:t>IDENTITE DU MANDANT :</w:t>
      </w:r>
    </w:p>
    <w:p w:rsidR="006F17EA" w:rsidRPr="006F17EA" w:rsidRDefault="006F17EA" w:rsidP="00A305BF">
      <w:pPr>
        <w:pStyle w:val="Corpsdetexte"/>
        <w:jc w:val="both"/>
        <w:rPr>
          <w:rFonts w:ascii="Tahoma" w:hAnsi="Tahoma" w:cs="Tahoma"/>
          <w:lang w:val="fr-FR"/>
        </w:rPr>
      </w:pPr>
      <w:r w:rsidRPr="006F17EA">
        <w:rPr>
          <w:rFonts w:ascii="Tahoma" w:hAnsi="Tahoma" w:cs="Tahoma"/>
          <w:lang w:val="fr-FR"/>
        </w:rPr>
        <w:t>Je soussigné(e) :</w:t>
      </w:r>
    </w:p>
    <w:p w:rsidR="00A305BF" w:rsidRDefault="006F17EA" w:rsidP="00A305BF">
      <w:pPr>
        <w:pStyle w:val="Corpsdetexte"/>
        <w:jc w:val="both"/>
        <w:rPr>
          <w:rFonts w:ascii="Tahoma" w:hAnsi="Tahoma" w:cs="Tahoma"/>
          <w:lang w:val="fr-FR"/>
        </w:rPr>
      </w:pPr>
      <w:r w:rsidRPr="006F17EA">
        <w:rPr>
          <w:rFonts w:ascii="Tahoma" w:hAnsi="Tahoma" w:cs="Tahoma"/>
          <w:lang w:val="fr-FR"/>
        </w:rPr>
        <w:t>Electeur à (indiquer le nom de l’établissement)</w:t>
      </w:r>
      <w:r w:rsidR="00A305BF">
        <w:rPr>
          <w:rFonts w:ascii="Tahoma" w:hAnsi="Tahoma" w:cs="Tahoma"/>
          <w:lang w:val="fr-FR"/>
        </w:rPr>
        <w:t> :</w:t>
      </w:r>
      <w:r w:rsidRPr="006F17EA">
        <w:rPr>
          <w:rFonts w:ascii="Tahoma" w:hAnsi="Tahoma" w:cs="Tahoma"/>
          <w:lang w:val="fr-FR"/>
        </w:rPr>
        <w:t xml:space="preserve"> </w:t>
      </w:r>
    </w:p>
    <w:p w:rsidR="006F17EA" w:rsidRPr="006F17EA" w:rsidRDefault="006F17EA" w:rsidP="00A305BF">
      <w:pPr>
        <w:pStyle w:val="Corpsdetexte"/>
        <w:jc w:val="both"/>
        <w:rPr>
          <w:rFonts w:ascii="Tahoma" w:hAnsi="Tahoma" w:cs="Tahoma"/>
          <w:lang w:val="fr-FR"/>
        </w:rPr>
      </w:pPr>
      <w:r w:rsidRPr="006F17EA">
        <w:rPr>
          <w:rFonts w:ascii="Tahoma" w:hAnsi="Tahoma" w:cs="Tahoma"/>
          <w:lang w:val="fr-FR"/>
        </w:rPr>
        <w:t>Pièce d’identité présentée :</w:t>
      </w:r>
    </w:p>
    <w:p w:rsidR="006F17EA" w:rsidRDefault="006F17EA" w:rsidP="00A305BF">
      <w:pPr>
        <w:pStyle w:val="Corpsdetexte"/>
        <w:jc w:val="both"/>
        <w:rPr>
          <w:rFonts w:ascii="Tahoma" w:hAnsi="Tahoma" w:cs="Tahoma"/>
          <w:lang w:val="fr-FR"/>
        </w:rPr>
      </w:pPr>
      <w:r w:rsidRPr="006F17EA">
        <w:rPr>
          <w:rFonts w:ascii="Tahoma" w:hAnsi="Tahoma" w:cs="Tahoma"/>
          <w:lang w:val="fr-FR"/>
        </w:rPr>
        <w:t xml:space="preserve">Déclare ne pas pouvoir être présent dans l’établissement pendant la période de remise en mains propres du matériel de vote, soit du </w:t>
      </w:r>
      <w:r w:rsidR="001D517B">
        <w:rPr>
          <w:rFonts w:ascii="Tahoma" w:hAnsi="Tahoma" w:cs="Tahoma"/>
          <w:lang w:val="fr-FR"/>
        </w:rPr>
        <w:t>mardi 30 mai 2023</w:t>
      </w:r>
      <w:r w:rsidRPr="006F17EA">
        <w:rPr>
          <w:rFonts w:ascii="Tahoma" w:hAnsi="Tahoma" w:cs="Tahoma"/>
          <w:lang w:val="fr-FR"/>
        </w:rPr>
        <w:t xml:space="preserve"> au </w:t>
      </w:r>
      <w:r w:rsidR="00636792">
        <w:rPr>
          <w:rFonts w:ascii="Tahoma" w:hAnsi="Tahoma" w:cs="Tahoma"/>
          <w:lang w:val="fr-FR"/>
        </w:rPr>
        <w:t>mardi 13 juin 2023</w:t>
      </w:r>
      <w:bookmarkStart w:id="0" w:name="_GoBack"/>
      <w:bookmarkEnd w:id="0"/>
      <w:r w:rsidRPr="006F17EA">
        <w:rPr>
          <w:rFonts w:ascii="Tahoma" w:hAnsi="Tahoma" w:cs="Tahoma"/>
          <w:lang w:val="fr-FR"/>
        </w:rPr>
        <w:t>.</w:t>
      </w:r>
    </w:p>
    <w:p w:rsidR="00A305BF" w:rsidRPr="006F17EA" w:rsidRDefault="00A305BF" w:rsidP="00A305BF">
      <w:pPr>
        <w:pStyle w:val="Corpsdetexte"/>
        <w:jc w:val="both"/>
        <w:rPr>
          <w:rFonts w:ascii="Tahoma" w:hAnsi="Tahoma" w:cs="Tahoma"/>
          <w:lang w:val="fr-FR"/>
        </w:rPr>
      </w:pPr>
    </w:p>
    <w:p w:rsidR="006F17EA" w:rsidRPr="00A305BF" w:rsidRDefault="006F17EA" w:rsidP="00A305BF">
      <w:pPr>
        <w:pStyle w:val="Corpsdetexte"/>
        <w:jc w:val="both"/>
        <w:rPr>
          <w:rFonts w:ascii="Tahoma" w:hAnsi="Tahoma" w:cs="Tahoma"/>
          <w:b/>
          <w:lang w:val="fr-FR"/>
        </w:rPr>
      </w:pPr>
      <w:r w:rsidRPr="00A305BF">
        <w:rPr>
          <w:rFonts w:ascii="Tahoma" w:hAnsi="Tahoma" w:cs="Tahoma"/>
          <w:b/>
          <w:lang w:val="fr-FR"/>
        </w:rPr>
        <w:t>Donne procuration pour retirer mon matériel de vote afin de le transmettre à :</w:t>
      </w:r>
    </w:p>
    <w:p w:rsidR="006F17EA" w:rsidRPr="00A305BF" w:rsidRDefault="006F17EA" w:rsidP="00A305BF">
      <w:pPr>
        <w:pStyle w:val="Corpsdetexte"/>
        <w:jc w:val="both"/>
        <w:rPr>
          <w:rFonts w:ascii="Tahoma" w:hAnsi="Tahoma" w:cs="Tahoma"/>
          <w:b/>
          <w:lang w:val="fr-FR"/>
        </w:rPr>
      </w:pPr>
      <w:r w:rsidRPr="00A305BF">
        <w:rPr>
          <w:rFonts w:ascii="Tahoma" w:hAnsi="Tahoma" w:cs="Tahoma"/>
          <w:b/>
          <w:lang w:val="fr-FR"/>
        </w:rPr>
        <w:t>NOM ET PRENOM DU MANDATAIRE :</w:t>
      </w:r>
    </w:p>
    <w:p w:rsidR="006F17EA" w:rsidRDefault="006F17EA" w:rsidP="00A305BF">
      <w:pPr>
        <w:pStyle w:val="Corpsdetexte"/>
        <w:jc w:val="both"/>
        <w:rPr>
          <w:rFonts w:ascii="Tahoma" w:hAnsi="Tahoma" w:cs="Tahoma"/>
          <w:lang w:val="fr-FR"/>
        </w:rPr>
      </w:pPr>
      <w:r w:rsidRPr="006F17EA">
        <w:rPr>
          <w:rFonts w:ascii="Tahoma" w:hAnsi="Tahoma" w:cs="Tahoma"/>
          <w:lang w:val="fr-FR"/>
        </w:rPr>
        <w:t>Etudiant à (indiquer le nom de l’établissement)</w:t>
      </w:r>
      <w:r w:rsidR="00A305BF">
        <w:rPr>
          <w:rFonts w:ascii="Tahoma" w:hAnsi="Tahoma" w:cs="Tahoma"/>
          <w:lang w:val="fr-FR"/>
        </w:rPr>
        <w:t> :</w:t>
      </w:r>
    </w:p>
    <w:p w:rsidR="00A305BF" w:rsidRDefault="00A305BF" w:rsidP="00A305BF">
      <w:pPr>
        <w:pStyle w:val="Corpsdetexte"/>
        <w:jc w:val="both"/>
        <w:rPr>
          <w:rFonts w:ascii="Tahoma" w:hAnsi="Tahoma" w:cs="Tahoma"/>
          <w:lang w:val="fr-FR"/>
        </w:rPr>
      </w:pPr>
    </w:p>
    <w:p w:rsidR="00A305BF" w:rsidRPr="006F17EA" w:rsidRDefault="00A305BF" w:rsidP="00A305BF">
      <w:pPr>
        <w:pStyle w:val="Corpsdetexte"/>
        <w:jc w:val="both"/>
        <w:rPr>
          <w:rFonts w:ascii="Tahoma" w:hAnsi="Tahoma" w:cs="Tahoma"/>
          <w:lang w:val="fr-FR"/>
        </w:rPr>
      </w:pPr>
    </w:p>
    <w:p w:rsidR="006F17EA" w:rsidRPr="00A305BF" w:rsidRDefault="006F17EA" w:rsidP="00A305BF">
      <w:pPr>
        <w:pStyle w:val="Corpsdetexte"/>
        <w:jc w:val="both"/>
        <w:rPr>
          <w:rFonts w:ascii="Tahoma" w:hAnsi="Tahoma" w:cs="Tahoma"/>
          <w:b/>
        </w:rPr>
      </w:pPr>
      <w:r w:rsidRPr="00A305BF">
        <w:rPr>
          <w:rFonts w:ascii="Tahoma" w:hAnsi="Tahoma" w:cs="Tahoma"/>
          <w:b/>
        </w:rPr>
        <w:t xml:space="preserve">DATE ET SIGNATURE DU MANDANT </w:t>
      </w:r>
    </w:p>
    <w:p w:rsidR="009102F8" w:rsidRPr="006F17EA" w:rsidRDefault="009102F8">
      <w:pPr>
        <w:rPr>
          <w:rFonts w:cs="Tahoma"/>
        </w:rPr>
      </w:pPr>
    </w:p>
    <w:sectPr w:rsidR="009102F8" w:rsidRPr="006F17EA" w:rsidSect="00910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1FB2"/>
    <w:rsid w:val="001D517B"/>
    <w:rsid w:val="0020390C"/>
    <w:rsid w:val="00636792"/>
    <w:rsid w:val="006F17EA"/>
    <w:rsid w:val="009102F8"/>
    <w:rsid w:val="0098238D"/>
    <w:rsid w:val="00A305BF"/>
    <w:rsid w:val="00D044FA"/>
    <w:rsid w:val="00D6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B241"/>
  <w15:docId w15:val="{6212E87E-9DA2-4E02-95EB-DAAEF3C8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38D"/>
    <w:rPr>
      <w:rFonts w:ascii="Tahoma" w:hAnsi="Tahoma"/>
      <w:sz w:val="24"/>
      <w:szCs w:val="24"/>
      <w:lang w:val="es-MX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qFormat/>
    <w:rsid w:val="006F17EA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CorpsdetexteCar">
    <w:name w:val="Corps de texte Car"/>
    <w:basedOn w:val="Policepardfaut"/>
    <w:link w:val="Corpsdetexte"/>
    <w:semiHidden/>
    <w:rsid w:val="006F17EA"/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820</Characters>
  <Application>Microsoft Office Word</Application>
  <DocSecurity>0</DocSecurity>
  <Lines>6</Lines>
  <Paragraphs>1</Paragraphs>
  <ScaleCrop>false</ScaleCrop>
  <Company>Université du Maine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bbruyere</dc:creator>
  <cp:lastModifiedBy>Mathilde Boulgarian</cp:lastModifiedBy>
  <cp:revision>5</cp:revision>
  <dcterms:created xsi:type="dcterms:W3CDTF">2019-04-24T10:31:00Z</dcterms:created>
  <dcterms:modified xsi:type="dcterms:W3CDTF">2023-05-16T08:40:00Z</dcterms:modified>
</cp:coreProperties>
</file>