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D1" w:rsidRDefault="009151B7">
      <w:r>
        <w:rPr>
          <w:noProof/>
          <w:lang w:eastAsia="fr-FR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align>right</wp:align>
            </wp:positionH>
            <wp:positionV relativeFrom="line">
              <wp:posOffset>391</wp:posOffset>
            </wp:positionV>
            <wp:extent cx="1590675" cy="438150"/>
            <wp:effectExtent l="0" t="0" r="952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df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BA728C">
        <w:rPr>
          <w:noProof/>
          <w:lang w:eastAsia="fr-FR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AutoShape 9" o:spid="_x0000_s1026" type="#_x0000_t6" style="position:absolute;margin-left:-71.5pt;margin-top:-76.1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" fillcolor="#283878" stroked="f">
            <v:fill opacity="32896f"/>
          </v:shape>
        </w:pict>
      </w:r>
      <w:r w:rsidR="00BA728C">
        <w:rPr>
          <w:noProof/>
          <w:lang w:eastAsia="fr-FR"/>
        </w:rPr>
        <w:pict>
          <v:shape id="AutoShape 6" o:spid="_x0000_s1027" type="#_x0000_t6" style="position:absolute;margin-left:-70.75pt;margin-top:-71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iS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" fillcolor="#283878" stroked="f"/>
        </w:pict>
      </w:r>
    </w:p>
    <w:p w:rsidR="002C79C7" w:rsidRDefault="002C79C7" w:rsidP="00C41B25">
      <w:pPr>
        <w:pStyle w:val="Pardfaut"/>
        <w:spacing w:line="288" w:lineRule="auto"/>
        <w:jc w:val="center"/>
        <w:rPr>
          <w:rFonts w:ascii="Verdana" w:hAnsi="Verdana"/>
          <w:b/>
          <w:color w:val="FF0000"/>
          <w:lang w:val="fr-FR"/>
        </w:rPr>
      </w:pPr>
    </w:p>
    <w:p w:rsidR="00FF31D1" w:rsidRPr="002B715A" w:rsidRDefault="00F3760B" w:rsidP="00C41B25">
      <w:pPr>
        <w:pStyle w:val="Pardfaut"/>
        <w:spacing w:line="288" w:lineRule="auto"/>
        <w:jc w:val="center"/>
        <w:rPr>
          <w:rFonts w:ascii="Verdana" w:hAnsi="Verdana"/>
          <w:b/>
          <w:color w:val="FF0000"/>
          <w:lang w:val="fr-FR"/>
        </w:rPr>
      </w:pPr>
      <w:r>
        <w:rPr>
          <w:rFonts w:ascii="Verdana" w:hAnsi="Verdana"/>
          <w:b/>
          <w:color w:val="FF0000"/>
          <w:lang w:val="fr-FR"/>
        </w:rPr>
        <w:t>Solde de la</w:t>
      </w:r>
      <w:r w:rsidR="00401732">
        <w:rPr>
          <w:rFonts w:ascii="Verdana" w:hAnsi="Verdana"/>
          <w:b/>
          <w:color w:val="FF0000"/>
          <w:lang w:val="fr-FR"/>
        </w:rPr>
        <w:t xml:space="preserve"> Taxe d’apprentissage (13%) 2021</w:t>
      </w:r>
      <w:r>
        <w:rPr>
          <w:rFonts w:ascii="Verdana" w:hAnsi="Verdana"/>
          <w:b/>
          <w:color w:val="FF0000"/>
          <w:lang w:val="fr-FR"/>
        </w:rPr>
        <w:t xml:space="preserve"> </w:t>
      </w:r>
    </w:p>
    <w:p w:rsidR="00C41B25" w:rsidRPr="001D06D1" w:rsidRDefault="00C41B25" w:rsidP="00FF31D1">
      <w:pPr>
        <w:pStyle w:val="Pardfaut"/>
        <w:spacing w:line="288" w:lineRule="auto"/>
        <w:jc w:val="center"/>
        <w:rPr>
          <w:rFonts w:ascii="Verdana" w:hAnsi="Verdana"/>
          <w:color w:val="auto"/>
          <w:sz w:val="16"/>
          <w:szCs w:val="16"/>
          <w:lang w:val="fr-FR"/>
        </w:rPr>
      </w:pPr>
    </w:p>
    <w:p w:rsidR="00FF31D1" w:rsidRPr="001D06D1" w:rsidRDefault="00F3760B" w:rsidP="00F3760B">
      <w:pPr>
        <w:pStyle w:val="Pardfaut"/>
        <w:shd w:val="clear" w:color="auto" w:fill="DBE5F1" w:themeFill="accent1" w:themeFillTint="33"/>
        <w:spacing w:line="288" w:lineRule="auto"/>
        <w:jc w:val="center"/>
        <w:rPr>
          <w:color w:val="293878"/>
          <w:sz w:val="36"/>
          <w:szCs w:val="36"/>
        </w:rPr>
      </w:pPr>
      <w:r w:rsidRPr="001D06D1">
        <w:rPr>
          <w:color w:val="293878"/>
          <w:sz w:val="36"/>
          <w:szCs w:val="36"/>
        </w:rPr>
        <w:t>Bordereau de versement</w:t>
      </w:r>
    </w:p>
    <w:p w:rsidR="00FF31D1" w:rsidRPr="001D06D1" w:rsidRDefault="00FF31D1" w:rsidP="00FF31D1">
      <w:pPr>
        <w:pStyle w:val="Pardfaut"/>
        <w:spacing w:line="288" w:lineRule="auto"/>
        <w:rPr>
          <w:rFonts w:ascii="Verdana" w:hAnsi="Verdana"/>
          <w:color w:val="auto"/>
          <w:sz w:val="16"/>
          <w:szCs w:val="16"/>
          <w:lang w:val="fr-FR"/>
        </w:rPr>
      </w:pPr>
    </w:p>
    <w:p w:rsidR="002B715A" w:rsidRPr="00F3760B" w:rsidRDefault="00F3760B" w:rsidP="00F3760B">
      <w:pPr>
        <w:pStyle w:val="Pardfaut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  <w:between w:val="none" w:sz="0" w:space="0" w:color="auto"/>
          <w:bar w:val="none" w:sz="0" w:color="auto"/>
        </w:pBdr>
        <w:spacing w:line="288" w:lineRule="auto"/>
        <w:jc w:val="center"/>
        <w:rPr>
          <w:rFonts w:ascii="Verdana" w:hAnsi="Verdana"/>
          <w:b/>
          <w:color w:val="auto"/>
          <w:sz w:val="18"/>
          <w:lang w:val="fr-FR"/>
        </w:rPr>
      </w:pPr>
      <w:r w:rsidRPr="00F3760B">
        <w:rPr>
          <w:rFonts w:ascii="Verdana" w:hAnsi="Verdana"/>
          <w:b/>
          <w:color w:val="auto"/>
          <w:sz w:val="18"/>
          <w:lang w:val="fr-FR"/>
        </w:rPr>
        <w:t>A comp</w:t>
      </w:r>
      <w:r w:rsidR="00144539">
        <w:rPr>
          <w:rFonts w:ascii="Verdana" w:hAnsi="Verdana"/>
          <w:b/>
          <w:color w:val="auto"/>
          <w:sz w:val="18"/>
          <w:lang w:val="fr-FR"/>
        </w:rPr>
        <w:t>l</w:t>
      </w:r>
      <w:r w:rsidRPr="00F3760B">
        <w:rPr>
          <w:rFonts w:ascii="Verdana" w:hAnsi="Verdana"/>
          <w:b/>
          <w:color w:val="auto"/>
          <w:sz w:val="18"/>
          <w:lang w:val="fr-FR"/>
        </w:rPr>
        <w:t>éter et à renvoyer à</w:t>
      </w:r>
    </w:p>
    <w:p w:rsidR="002B715A" w:rsidRPr="00931DE3" w:rsidRDefault="001D06D1" w:rsidP="00F3760B">
      <w:pPr>
        <w:pStyle w:val="Pardfaut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  <w:between w:val="none" w:sz="0" w:space="0" w:color="auto"/>
          <w:bar w:val="none" w:sz="0" w:color="auto"/>
        </w:pBdr>
        <w:spacing w:line="288" w:lineRule="auto"/>
        <w:jc w:val="center"/>
        <w:rPr>
          <w:b/>
          <w:i/>
          <w:color w:val="FF0000"/>
          <w:sz w:val="24"/>
          <w:szCs w:val="24"/>
        </w:rPr>
      </w:pPr>
      <w:r w:rsidRPr="00931DE3">
        <w:rPr>
          <w:b/>
          <w:i/>
          <w:color w:val="FF0000"/>
          <w:sz w:val="24"/>
          <w:szCs w:val="24"/>
        </w:rPr>
        <w:t>XXXXXX (</w:t>
      </w:r>
      <w:r w:rsidR="00F3760B" w:rsidRPr="00931DE3">
        <w:rPr>
          <w:b/>
          <w:i/>
          <w:color w:val="FF0000"/>
          <w:sz w:val="24"/>
          <w:szCs w:val="24"/>
        </w:rPr>
        <w:t xml:space="preserve">Nom </w:t>
      </w:r>
      <w:r w:rsidR="00931DE3" w:rsidRPr="00931DE3">
        <w:rPr>
          <w:b/>
          <w:i/>
          <w:color w:val="FF0000"/>
          <w:sz w:val="24"/>
          <w:szCs w:val="24"/>
        </w:rPr>
        <w:t xml:space="preserve">de la </w:t>
      </w:r>
      <w:r w:rsidR="00F3760B" w:rsidRPr="00931DE3">
        <w:rPr>
          <w:b/>
          <w:i/>
          <w:color w:val="FF0000"/>
          <w:sz w:val="24"/>
          <w:szCs w:val="24"/>
        </w:rPr>
        <w:t>composante</w:t>
      </w:r>
      <w:r w:rsidR="00931DE3" w:rsidRPr="00931DE3">
        <w:rPr>
          <w:b/>
          <w:i/>
          <w:color w:val="FF0000"/>
          <w:sz w:val="24"/>
          <w:szCs w:val="24"/>
        </w:rPr>
        <w:t xml:space="preserve"> ou du service destinataire du versement</w:t>
      </w:r>
      <w:r w:rsidRPr="00931DE3">
        <w:rPr>
          <w:b/>
          <w:i/>
          <w:color w:val="FF0000"/>
          <w:sz w:val="24"/>
          <w:szCs w:val="24"/>
        </w:rPr>
        <w:t>)</w:t>
      </w:r>
    </w:p>
    <w:p w:rsidR="00F3760B" w:rsidRPr="00F3760B" w:rsidRDefault="00F3760B" w:rsidP="00F3760B">
      <w:pPr>
        <w:pStyle w:val="Pardfaut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  <w:between w:val="none" w:sz="0" w:space="0" w:color="auto"/>
          <w:bar w:val="none" w:sz="0" w:color="auto"/>
        </w:pBdr>
        <w:spacing w:line="288" w:lineRule="auto"/>
        <w:jc w:val="center"/>
        <w:rPr>
          <w:color w:val="293878"/>
          <w:sz w:val="24"/>
          <w:szCs w:val="24"/>
        </w:rPr>
      </w:pPr>
      <w:r w:rsidRPr="00F3760B">
        <w:rPr>
          <w:color w:val="293878"/>
          <w:sz w:val="24"/>
          <w:szCs w:val="24"/>
        </w:rPr>
        <w:t>Avenue Olivier Messiaen, 72085 - LE MANS Cedex 09</w:t>
      </w:r>
    </w:p>
    <w:p w:rsidR="00F3760B" w:rsidRPr="007066A4" w:rsidRDefault="00F3760B" w:rsidP="00F3760B">
      <w:pPr>
        <w:pStyle w:val="Pardfaut"/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  <w:between w:val="none" w:sz="0" w:space="0" w:color="auto"/>
          <w:bar w:val="none" w:sz="0" w:color="auto"/>
        </w:pBdr>
        <w:spacing w:line="288" w:lineRule="auto"/>
        <w:jc w:val="center"/>
        <w:rPr>
          <w:i/>
          <w:color w:val="auto"/>
        </w:rPr>
      </w:pPr>
      <w:bookmarkStart w:id="0" w:name="_GoBack"/>
      <w:r w:rsidRPr="007066A4">
        <w:rPr>
          <w:i/>
          <w:color w:val="auto"/>
        </w:rPr>
        <w:t>Un reçu libératoire vous sera adressé après reception de votre versement</w:t>
      </w:r>
    </w:p>
    <w:bookmarkEnd w:id="0"/>
    <w:p w:rsidR="00FF31D1" w:rsidRPr="001D06D1" w:rsidRDefault="00FF31D1" w:rsidP="00FF31D1">
      <w:pPr>
        <w:pStyle w:val="Pardfaut"/>
        <w:spacing w:line="288" w:lineRule="auto"/>
        <w:jc w:val="right"/>
        <w:rPr>
          <w:rFonts w:ascii="Verdana" w:hAnsi="Verdana"/>
          <w:color w:val="auto"/>
          <w:sz w:val="16"/>
          <w:szCs w:val="16"/>
          <w:lang w:val="fr-FR"/>
        </w:rPr>
      </w:pPr>
    </w:p>
    <w:p w:rsidR="00F3760B" w:rsidRPr="002C79C7" w:rsidRDefault="00F3760B" w:rsidP="003F1828">
      <w:pPr>
        <w:pStyle w:val="Pardfaut"/>
        <w:spacing w:line="288" w:lineRule="auto"/>
        <w:jc w:val="both"/>
        <w:rPr>
          <w:color w:val="FF0000"/>
        </w:rPr>
      </w:pPr>
      <w:r w:rsidRPr="002C79C7">
        <w:rPr>
          <w:color w:val="FF0000"/>
        </w:rPr>
        <w:t>ENTREPRISE</w:t>
      </w:r>
    </w:p>
    <w:p w:rsidR="00F3760B" w:rsidRPr="00F3760B" w:rsidRDefault="00F3760B" w:rsidP="003F1828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 w:rsidRPr="00F3760B">
        <w:rPr>
          <w:color w:val="293878"/>
          <w:sz w:val="24"/>
          <w:szCs w:val="24"/>
        </w:rPr>
        <w:t xml:space="preserve">Raison sociale: </w:t>
      </w:r>
      <w:r>
        <w:rPr>
          <w:color w:val="293878"/>
          <w:sz w:val="24"/>
          <w:szCs w:val="24"/>
        </w:rPr>
        <w:t>.................</w:t>
      </w:r>
      <w:r w:rsidRPr="00F3760B">
        <w:rPr>
          <w:color w:val="293878"/>
          <w:sz w:val="24"/>
          <w:szCs w:val="24"/>
        </w:rPr>
        <w:t>..............................................................................................</w:t>
      </w:r>
    </w:p>
    <w:p w:rsidR="00DE56FB" w:rsidRPr="001D06D1" w:rsidRDefault="00DE56FB" w:rsidP="00DE56FB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F3760B" w:rsidRDefault="00F3760B" w:rsidP="003F1828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 w:rsidRPr="00F3760B">
        <w:rPr>
          <w:color w:val="293878"/>
          <w:sz w:val="24"/>
          <w:szCs w:val="24"/>
        </w:rPr>
        <w:t>N° SIRET: ..........</w:t>
      </w:r>
      <w:r>
        <w:rPr>
          <w:color w:val="293878"/>
          <w:sz w:val="24"/>
          <w:szCs w:val="24"/>
        </w:rPr>
        <w:t>..........</w:t>
      </w:r>
      <w:r w:rsidRPr="00F3760B">
        <w:rPr>
          <w:color w:val="293878"/>
          <w:sz w:val="24"/>
          <w:szCs w:val="24"/>
        </w:rPr>
        <w:t>................................................................</w:t>
      </w:r>
      <w:r>
        <w:rPr>
          <w:color w:val="293878"/>
          <w:sz w:val="24"/>
          <w:szCs w:val="24"/>
        </w:rPr>
        <w:t>..................................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F3760B" w:rsidRDefault="00F3760B" w:rsidP="003F1828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Adresse:</w:t>
      </w:r>
      <w:r w:rsidR="00DE56FB">
        <w:rPr>
          <w:color w:val="293878"/>
          <w:sz w:val="24"/>
          <w:szCs w:val="24"/>
        </w:rPr>
        <w:t>.........................................................................................................................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F3760B" w:rsidRDefault="00F3760B" w:rsidP="003F1828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Code Postal: ....................................................... Ville:...................................................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DE56FB" w:rsidRPr="002C79C7" w:rsidRDefault="00DE56FB" w:rsidP="00DE56FB">
      <w:pPr>
        <w:pStyle w:val="Pardfaut"/>
        <w:spacing w:line="288" w:lineRule="auto"/>
        <w:jc w:val="both"/>
        <w:rPr>
          <w:color w:val="FF0000"/>
        </w:rPr>
      </w:pPr>
      <w:r w:rsidRPr="002C79C7">
        <w:rPr>
          <w:color w:val="FF0000"/>
        </w:rPr>
        <w:t>CONTACT POUR LE SUIVI DE LA TAXE D’APPRENTISSAGE</w:t>
      </w:r>
    </w:p>
    <w:p w:rsidR="00DE56FB" w:rsidRDefault="00DE56FB" w:rsidP="00DE56FB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 w:rsidRPr="00F3760B">
        <w:rPr>
          <w:color w:val="293878"/>
          <w:sz w:val="24"/>
          <w:szCs w:val="24"/>
        </w:rPr>
        <w:t>N</w:t>
      </w:r>
      <w:r>
        <w:rPr>
          <w:color w:val="293878"/>
          <w:sz w:val="24"/>
          <w:szCs w:val="24"/>
        </w:rPr>
        <w:t>om, Prénom</w:t>
      </w:r>
      <w:r w:rsidR="001D06D1">
        <w:rPr>
          <w:color w:val="293878"/>
          <w:sz w:val="24"/>
          <w:szCs w:val="24"/>
        </w:rPr>
        <w:t>:.</w:t>
      </w:r>
      <w:r>
        <w:rPr>
          <w:color w:val="293878"/>
          <w:sz w:val="24"/>
          <w:szCs w:val="24"/>
        </w:rPr>
        <w:t>.</w:t>
      </w:r>
      <w:r w:rsidRPr="00F3760B">
        <w:rPr>
          <w:color w:val="293878"/>
          <w:sz w:val="24"/>
          <w:szCs w:val="24"/>
        </w:rPr>
        <w:t>.......</w:t>
      </w:r>
      <w:r>
        <w:rPr>
          <w:color w:val="293878"/>
          <w:sz w:val="24"/>
          <w:szCs w:val="24"/>
        </w:rPr>
        <w:t>..........</w:t>
      </w:r>
      <w:r w:rsidRPr="00F3760B">
        <w:rPr>
          <w:color w:val="293878"/>
          <w:sz w:val="24"/>
          <w:szCs w:val="24"/>
        </w:rPr>
        <w:t>......................................</w:t>
      </w:r>
      <w:r w:rsidR="001D06D1" w:rsidRPr="001D06D1">
        <w:rPr>
          <w:color w:val="293878"/>
          <w:sz w:val="24"/>
          <w:szCs w:val="24"/>
        </w:rPr>
        <w:t xml:space="preserve"> </w:t>
      </w:r>
      <w:r w:rsidR="001D06D1">
        <w:rPr>
          <w:color w:val="293878"/>
          <w:sz w:val="24"/>
          <w:szCs w:val="24"/>
        </w:rPr>
        <w:t>Fonction:...............</w:t>
      </w:r>
      <w:r w:rsidR="001D06D1" w:rsidRPr="00F3760B">
        <w:rPr>
          <w:color w:val="293878"/>
          <w:sz w:val="24"/>
          <w:szCs w:val="24"/>
        </w:rPr>
        <w:t>..........</w:t>
      </w:r>
      <w:r w:rsidR="001D06D1">
        <w:rPr>
          <w:color w:val="293878"/>
          <w:sz w:val="24"/>
          <w:szCs w:val="24"/>
        </w:rPr>
        <w:t>...............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DE56FB" w:rsidRDefault="00DE56FB" w:rsidP="00DE56FB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Tél:..</w:t>
      </w:r>
      <w:r w:rsidRPr="00DE56FB">
        <w:rPr>
          <w:color w:val="293878"/>
          <w:sz w:val="24"/>
          <w:szCs w:val="24"/>
        </w:rPr>
        <w:t>................................................................Email</w:t>
      </w:r>
      <w:r>
        <w:rPr>
          <w:color w:val="293878"/>
          <w:sz w:val="24"/>
          <w:szCs w:val="24"/>
        </w:rPr>
        <w:t>:</w:t>
      </w:r>
      <w:r w:rsidRPr="00F3760B">
        <w:rPr>
          <w:color w:val="293878"/>
          <w:sz w:val="24"/>
          <w:szCs w:val="24"/>
        </w:rPr>
        <w:t>........................................</w:t>
      </w:r>
      <w:r>
        <w:rPr>
          <w:color w:val="293878"/>
          <w:sz w:val="24"/>
          <w:szCs w:val="24"/>
        </w:rPr>
        <w:t>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DE56FB" w:rsidRPr="002C79C7" w:rsidRDefault="00DE56FB" w:rsidP="00DE56FB">
      <w:pPr>
        <w:pStyle w:val="Pardfaut"/>
        <w:spacing w:line="288" w:lineRule="auto"/>
        <w:jc w:val="both"/>
        <w:rPr>
          <w:color w:val="FF0000"/>
        </w:rPr>
      </w:pPr>
      <w:r w:rsidRPr="002C79C7">
        <w:rPr>
          <w:color w:val="FF0000"/>
        </w:rPr>
        <w:t>COMPOSANTE ET FORMATION DESTINATAIRE DU VERSEMENT:</w:t>
      </w:r>
    </w:p>
    <w:p w:rsidR="00DE56FB" w:rsidRDefault="001D06D1" w:rsidP="00DE56FB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 xml:space="preserve">Composante: </w:t>
      </w:r>
      <w:r w:rsidR="00DE56FB">
        <w:rPr>
          <w:color w:val="293878"/>
          <w:sz w:val="24"/>
          <w:szCs w:val="24"/>
        </w:rPr>
        <w:t>(</w:t>
      </w:r>
      <w:r w:rsidR="00DE56FB" w:rsidRPr="001D06D1">
        <w:rPr>
          <w:color w:val="293878"/>
          <w:sz w:val="16"/>
          <w:szCs w:val="16"/>
        </w:rPr>
        <w:t>UFR Sciences et Techniques/ UFR Droit Economie Gestion/ UFR Lettres Langues Sciences Humaines/ IUT du Mans/ IUT de Laval/ Service de Formation Continue/ Service Universitaire d’Information et d’Orientation</w:t>
      </w:r>
      <w:r w:rsidR="00DE56FB">
        <w:rPr>
          <w:color w:val="293878"/>
          <w:sz w:val="24"/>
          <w:szCs w:val="24"/>
        </w:rPr>
        <w:t>)</w:t>
      </w:r>
      <w:r w:rsidR="00DE56FB" w:rsidRPr="00F3760B">
        <w:rPr>
          <w:color w:val="293878"/>
          <w:sz w:val="24"/>
          <w:szCs w:val="24"/>
        </w:rPr>
        <w:t>: ..........</w:t>
      </w:r>
      <w:r w:rsidR="00DE56FB">
        <w:rPr>
          <w:color w:val="293878"/>
          <w:sz w:val="24"/>
          <w:szCs w:val="24"/>
        </w:rPr>
        <w:t>..........</w:t>
      </w:r>
      <w:r w:rsidR="00DE56FB" w:rsidRPr="00F3760B">
        <w:rPr>
          <w:color w:val="293878"/>
          <w:sz w:val="24"/>
          <w:szCs w:val="24"/>
        </w:rPr>
        <w:t>................................................................</w:t>
      </w:r>
      <w:r w:rsidR="00DE56FB">
        <w:rPr>
          <w:color w:val="293878"/>
          <w:sz w:val="24"/>
          <w:szCs w:val="24"/>
        </w:rPr>
        <w:t>..................................................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DE56FB" w:rsidRDefault="00DE56FB" w:rsidP="00DE56FB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Formation</w:t>
      </w:r>
      <w:r w:rsidR="001D06D1">
        <w:rPr>
          <w:color w:val="293878"/>
          <w:sz w:val="24"/>
          <w:szCs w:val="24"/>
        </w:rPr>
        <w:t xml:space="preserve"> (</w:t>
      </w:r>
      <w:r w:rsidR="001D06D1" w:rsidRPr="001D06D1">
        <w:rPr>
          <w:color w:val="293878"/>
          <w:sz w:val="16"/>
          <w:szCs w:val="16"/>
        </w:rPr>
        <w:t>http://www.univ-lemans.fr/fr/universite/s-engager-a-nos-cotes/taxe-d-apprentissage.html</w:t>
      </w:r>
      <w:r w:rsidR="001D06D1">
        <w:rPr>
          <w:color w:val="293878"/>
          <w:sz w:val="24"/>
          <w:szCs w:val="24"/>
        </w:rPr>
        <w:t>)</w:t>
      </w:r>
      <w:r>
        <w:rPr>
          <w:color w:val="293878"/>
          <w:sz w:val="24"/>
          <w:szCs w:val="24"/>
        </w:rPr>
        <w:t xml:space="preserve"> .......</w:t>
      </w:r>
      <w:r w:rsidR="002C79C7">
        <w:rPr>
          <w:color w:val="293878"/>
          <w:sz w:val="24"/>
          <w:szCs w:val="24"/>
        </w:rPr>
        <w:t>.</w:t>
      </w:r>
      <w:r>
        <w:rPr>
          <w:color w:val="293878"/>
          <w:sz w:val="24"/>
          <w:szCs w:val="24"/>
        </w:rPr>
        <w:t>............</w:t>
      </w:r>
    </w:p>
    <w:p w:rsidR="001D06D1" w:rsidRDefault="001D06D1" w:rsidP="001D06D1">
      <w:pPr>
        <w:pStyle w:val="Pardfaut"/>
        <w:spacing w:line="288" w:lineRule="auto"/>
        <w:jc w:val="both"/>
        <w:rPr>
          <w:color w:val="293878"/>
          <w:sz w:val="24"/>
          <w:szCs w:val="24"/>
        </w:rPr>
      </w:pPr>
      <w:r w:rsidRPr="00F3760B">
        <w:rPr>
          <w:color w:val="293878"/>
          <w:sz w:val="24"/>
          <w:szCs w:val="24"/>
        </w:rPr>
        <w:t>..........</w:t>
      </w:r>
      <w:r>
        <w:rPr>
          <w:color w:val="293878"/>
          <w:sz w:val="24"/>
          <w:szCs w:val="24"/>
        </w:rPr>
        <w:t>..........</w:t>
      </w:r>
      <w:r w:rsidRPr="00F3760B">
        <w:rPr>
          <w:color w:val="293878"/>
          <w:sz w:val="24"/>
          <w:szCs w:val="24"/>
        </w:rPr>
        <w:t>................................................................</w:t>
      </w:r>
      <w:r>
        <w:rPr>
          <w:color w:val="293878"/>
          <w:sz w:val="24"/>
          <w:szCs w:val="24"/>
        </w:rPr>
        <w:t>..................................................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DE56FB" w:rsidRPr="002C79C7" w:rsidRDefault="00DE56FB" w:rsidP="00DE56FB">
      <w:pPr>
        <w:pStyle w:val="Pardfaut"/>
        <w:spacing w:line="288" w:lineRule="auto"/>
        <w:jc w:val="both"/>
        <w:rPr>
          <w:color w:val="FF0000"/>
        </w:rPr>
      </w:pPr>
      <w:r w:rsidRPr="002C79C7">
        <w:rPr>
          <w:color w:val="FF0000"/>
        </w:rPr>
        <w:t>MONTANT DU VERSEMENT:</w:t>
      </w:r>
      <w:r w:rsidRPr="002C79C7">
        <w:rPr>
          <w:color w:val="293878"/>
        </w:rPr>
        <w:t xml:space="preserve"> .................</w:t>
      </w:r>
      <w:r w:rsidR="002C79C7">
        <w:rPr>
          <w:color w:val="293878"/>
        </w:rPr>
        <w:t>.............</w:t>
      </w:r>
      <w:r w:rsidRPr="002C79C7">
        <w:rPr>
          <w:color w:val="293878"/>
        </w:rPr>
        <w:t>...................................................................</w:t>
      </w:r>
    </w:p>
    <w:p w:rsidR="001D06D1" w:rsidRPr="001D06D1" w:rsidRDefault="001D06D1" w:rsidP="001D06D1">
      <w:pPr>
        <w:pStyle w:val="Pardfaut"/>
        <w:spacing w:line="288" w:lineRule="auto"/>
        <w:jc w:val="both"/>
        <w:rPr>
          <w:color w:val="293878"/>
          <w:sz w:val="16"/>
          <w:szCs w:val="16"/>
        </w:rPr>
      </w:pPr>
    </w:p>
    <w:p w:rsidR="00DE56FB" w:rsidRPr="002C79C7" w:rsidRDefault="001D06D1" w:rsidP="00DE56FB">
      <w:pPr>
        <w:pStyle w:val="Pardfaut"/>
        <w:spacing w:line="288" w:lineRule="auto"/>
        <w:jc w:val="both"/>
        <w:rPr>
          <w:color w:val="FF0000"/>
        </w:rPr>
      </w:pPr>
      <w:r w:rsidRPr="002C79C7">
        <w:rPr>
          <w:color w:val="FF0000"/>
        </w:rPr>
        <w:t>MODE DE</w:t>
      </w:r>
      <w:r w:rsidR="00DE56FB" w:rsidRPr="002C79C7">
        <w:rPr>
          <w:color w:val="FF0000"/>
        </w:rPr>
        <w:t xml:space="preserve"> VERSEMENT:</w:t>
      </w:r>
    </w:p>
    <w:p w:rsidR="00DE56FB" w:rsidRDefault="00DE56FB" w:rsidP="00DE56FB">
      <w:pPr>
        <w:pStyle w:val="Pardfaut"/>
        <w:numPr>
          <w:ilvl w:val="0"/>
          <w:numId w:val="3"/>
        </w:numPr>
        <w:spacing w:line="288" w:lineRule="auto"/>
        <w:ind w:left="426" w:hanging="426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Chèque à l’orde de “Agent comptable de l’Université du Mans”</w:t>
      </w:r>
    </w:p>
    <w:p w:rsidR="001D06D1" w:rsidRPr="001D06D1" w:rsidRDefault="001D06D1" w:rsidP="001D06D1">
      <w:pPr>
        <w:pStyle w:val="Pardfaut"/>
        <w:spacing w:line="288" w:lineRule="auto"/>
        <w:ind w:left="720"/>
        <w:jc w:val="both"/>
        <w:rPr>
          <w:color w:val="293878"/>
          <w:sz w:val="16"/>
          <w:szCs w:val="16"/>
        </w:rPr>
      </w:pPr>
    </w:p>
    <w:p w:rsidR="00DE56FB" w:rsidRDefault="00DE56FB" w:rsidP="00DE56FB">
      <w:pPr>
        <w:pStyle w:val="Pardfaut"/>
        <w:numPr>
          <w:ilvl w:val="0"/>
          <w:numId w:val="3"/>
        </w:numPr>
        <w:spacing w:line="288" w:lineRule="auto"/>
        <w:ind w:left="426" w:hanging="426"/>
        <w:jc w:val="both"/>
        <w:rPr>
          <w:color w:val="293878"/>
          <w:sz w:val="24"/>
          <w:szCs w:val="24"/>
        </w:rPr>
      </w:pPr>
      <w:r>
        <w:rPr>
          <w:color w:val="293878"/>
          <w:sz w:val="24"/>
          <w:szCs w:val="24"/>
        </w:rPr>
        <w:t>Virement (précisez la composante et son code UAI)</w:t>
      </w:r>
    </w:p>
    <w:p w:rsidR="001D06D1" w:rsidRPr="001D06D1" w:rsidRDefault="001D06D1" w:rsidP="001D06D1">
      <w:pPr>
        <w:pStyle w:val="Pardfaut"/>
        <w:spacing w:line="288" w:lineRule="auto"/>
        <w:ind w:left="720"/>
        <w:jc w:val="both"/>
        <w:rPr>
          <w:color w:val="293878"/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65"/>
        <w:gridCol w:w="2265"/>
        <w:gridCol w:w="2266"/>
        <w:gridCol w:w="2266"/>
      </w:tblGrid>
      <w:tr w:rsidR="00DE56FB" w:rsidTr="0057665F">
        <w:tc>
          <w:tcPr>
            <w:tcW w:w="9062" w:type="dxa"/>
            <w:gridSpan w:val="4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Identifiant national de compte bancaire- Domiciliation TPLEMANS</w:t>
            </w:r>
          </w:p>
        </w:tc>
      </w:tr>
      <w:tr w:rsidR="00DE56FB" w:rsidTr="00DE56FB">
        <w:tc>
          <w:tcPr>
            <w:tcW w:w="2265" w:type="dxa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Code banque</w:t>
            </w:r>
          </w:p>
        </w:tc>
        <w:tc>
          <w:tcPr>
            <w:tcW w:w="2265" w:type="dxa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Code guichet</w:t>
            </w:r>
          </w:p>
        </w:tc>
        <w:tc>
          <w:tcPr>
            <w:tcW w:w="2266" w:type="dxa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N° de compte</w:t>
            </w:r>
          </w:p>
        </w:tc>
        <w:tc>
          <w:tcPr>
            <w:tcW w:w="2266" w:type="dxa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Clé RIB</w:t>
            </w:r>
          </w:p>
        </w:tc>
      </w:tr>
      <w:tr w:rsidR="00DE56FB" w:rsidTr="00DE56FB">
        <w:tc>
          <w:tcPr>
            <w:tcW w:w="2265" w:type="dxa"/>
          </w:tcPr>
          <w:p w:rsidR="00DE56FB" w:rsidRPr="009151B7" w:rsidRDefault="00DE56FB" w:rsidP="009151B7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10071</w:t>
            </w:r>
          </w:p>
        </w:tc>
        <w:tc>
          <w:tcPr>
            <w:tcW w:w="2265" w:type="dxa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72000</w:t>
            </w:r>
          </w:p>
        </w:tc>
        <w:tc>
          <w:tcPr>
            <w:tcW w:w="2266" w:type="dxa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00001000179</w:t>
            </w:r>
          </w:p>
        </w:tc>
        <w:tc>
          <w:tcPr>
            <w:tcW w:w="2266" w:type="dxa"/>
          </w:tcPr>
          <w:p w:rsidR="00DE56FB" w:rsidRDefault="00DE56FB" w:rsidP="00DE56FB">
            <w:pPr>
              <w:pStyle w:val="Pardfau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center"/>
              <w:rPr>
                <w:color w:val="293878"/>
                <w:sz w:val="24"/>
                <w:szCs w:val="24"/>
              </w:rPr>
            </w:pPr>
            <w:r>
              <w:rPr>
                <w:color w:val="293878"/>
                <w:sz w:val="24"/>
                <w:szCs w:val="24"/>
              </w:rPr>
              <w:t>20</w:t>
            </w:r>
          </w:p>
        </w:tc>
      </w:tr>
    </w:tbl>
    <w:p w:rsidR="00DE56FB" w:rsidRPr="00DE56FB" w:rsidRDefault="00DE56FB" w:rsidP="001D06D1">
      <w:pPr>
        <w:pStyle w:val="Pardfaut"/>
        <w:spacing w:before="240" w:line="288" w:lineRule="auto"/>
        <w:jc w:val="both"/>
        <w:rPr>
          <w:color w:val="293878"/>
          <w:sz w:val="24"/>
          <w:szCs w:val="24"/>
        </w:rPr>
      </w:pPr>
      <w:r w:rsidRPr="00484993">
        <w:rPr>
          <w:b/>
          <w:color w:val="293878"/>
          <w:sz w:val="24"/>
          <w:szCs w:val="24"/>
        </w:rPr>
        <w:t>IBAN</w:t>
      </w:r>
      <w:r>
        <w:rPr>
          <w:color w:val="293878"/>
          <w:sz w:val="24"/>
          <w:szCs w:val="24"/>
        </w:rPr>
        <w:t>: FR76 1007 1720 0000 0010 0017 920 /</w:t>
      </w:r>
      <w:r w:rsidR="00484993">
        <w:rPr>
          <w:color w:val="293878"/>
          <w:sz w:val="24"/>
          <w:szCs w:val="24"/>
        </w:rPr>
        <w:t xml:space="preserve"> </w:t>
      </w:r>
      <w:r w:rsidR="00484993" w:rsidRPr="00484993">
        <w:rPr>
          <w:b/>
          <w:color w:val="293878"/>
          <w:sz w:val="24"/>
          <w:szCs w:val="24"/>
        </w:rPr>
        <w:t>BIC</w:t>
      </w:r>
      <w:r w:rsidR="00484993">
        <w:rPr>
          <w:color w:val="293878"/>
          <w:sz w:val="24"/>
          <w:szCs w:val="24"/>
        </w:rPr>
        <w:t>: TRPUFRP1</w:t>
      </w:r>
    </w:p>
    <w:sectPr w:rsidR="00DE56FB" w:rsidRPr="00DE56FB" w:rsidSect="001D06D1">
      <w:footerReference w:type="default" r:id="rId9"/>
      <w:pgSz w:w="11906" w:h="16838"/>
      <w:pgMar w:top="1417" w:right="1417" w:bottom="851" w:left="1417" w:header="708" w:footer="2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52A" w:rsidRDefault="0020752A" w:rsidP="00592BC9">
      <w:pPr>
        <w:spacing w:after="0"/>
      </w:pPr>
      <w:r>
        <w:separator/>
      </w:r>
    </w:p>
  </w:endnote>
  <w:endnote w:type="continuationSeparator" w:id="0">
    <w:p w:rsidR="0020752A" w:rsidRDefault="0020752A" w:rsidP="00592BC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6D1" w:rsidRDefault="001D06D1" w:rsidP="006B5B49">
    <w:pPr>
      <w:pStyle w:val="Pieddepage"/>
      <w:jc w:val="center"/>
      <w:rPr>
        <w:rFonts w:ascii="Verdana" w:hAnsi="Verdana"/>
        <w:color w:val="E4422D"/>
        <w:sz w:val="16"/>
      </w:rPr>
    </w:pPr>
    <w:r>
      <w:rPr>
        <w:rFonts w:ascii="Verdana" w:hAnsi="Verdana"/>
        <w:color w:val="E4422D"/>
        <w:sz w:val="16"/>
      </w:rPr>
      <w:t>Le 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41B25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  <w:p w:rsidR="006B5B49" w:rsidRPr="006B5B49" w:rsidRDefault="006B5B49" w:rsidP="006B5B49">
    <w:pPr>
      <w:pStyle w:val="Pieddepage"/>
      <w:jc w:val="right"/>
      <w:rPr>
        <w:rFonts w:ascii="Helvetica" w:eastAsia="Arial Unicode MS" w:hAnsi="Helvetica" w:cs="Arial Unicode MS"/>
        <w:color w:val="000000"/>
        <w:bdr w:val="nil"/>
        <w:lang w:val="pt-PT" w:eastAsia="fr-FR"/>
      </w:rPr>
    </w:pPr>
    <w:r w:rsidRPr="006B5B49">
      <w:rPr>
        <w:rFonts w:ascii="Verdana" w:hAnsi="Verdana"/>
        <w:color w:val="E4422D"/>
        <w:sz w:val="18"/>
      </w:rPr>
      <w:ptab w:relativeTo="margin" w:alignment="center" w:leader="none"/>
    </w:r>
    <w:r w:rsidRPr="006B5B49">
      <w:t xml:space="preserve"> </w:t>
    </w:r>
    <w:sdt>
      <w:sdtPr>
        <w:id w:val="-963342973"/>
        <w:docPartObj>
          <w:docPartGallery w:val="Page Numbers (Bottom of Page)"/>
          <w:docPartUnique/>
        </w:docPartObj>
      </w:sdtPr>
      <w:sdtContent>
        <w:r w:rsidR="00BA728C">
          <w:fldChar w:fldCharType="begin"/>
        </w:r>
        <w:r w:rsidR="00053B92">
          <w:instrText xml:space="preserve"> PAGE   \* MERGEFORMAT </w:instrText>
        </w:r>
        <w:r w:rsidR="00BA728C">
          <w:fldChar w:fldCharType="separate"/>
        </w:r>
        <w:r w:rsidR="00144539">
          <w:rPr>
            <w:noProof/>
          </w:rPr>
          <w:t>1</w:t>
        </w:r>
        <w:r w:rsidR="00BA728C">
          <w:rPr>
            <w:noProof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52A" w:rsidRDefault="0020752A" w:rsidP="00592BC9">
      <w:pPr>
        <w:spacing w:after="0"/>
      </w:pPr>
      <w:r>
        <w:separator/>
      </w:r>
    </w:p>
  </w:footnote>
  <w:footnote w:type="continuationSeparator" w:id="0">
    <w:p w:rsidR="0020752A" w:rsidRDefault="0020752A" w:rsidP="00592BC9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B6C41"/>
    <w:multiLevelType w:val="hybridMultilevel"/>
    <w:tmpl w:val="92449DA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CC1AA0"/>
    <w:multiLevelType w:val="hybridMultilevel"/>
    <w:tmpl w:val="28A239DE"/>
    <w:lvl w:ilvl="0" w:tplc="9BB26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566D8"/>
    <w:multiLevelType w:val="hybridMultilevel"/>
    <w:tmpl w:val="5A26FAC0"/>
    <w:lvl w:ilvl="0" w:tplc="097053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41B25"/>
    <w:rsid w:val="00053B92"/>
    <w:rsid w:val="00061641"/>
    <w:rsid w:val="00073B80"/>
    <w:rsid w:val="00085AE2"/>
    <w:rsid w:val="00144539"/>
    <w:rsid w:val="001D06D1"/>
    <w:rsid w:val="001E57B3"/>
    <w:rsid w:val="0020752A"/>
    <w:rsid w:val="00243282"/>
    <w:rsid w:val="00265489"/>
    <w:rsid w:val="00297791"/>
    <w:rsid w:val="002B715A"/>
    <w:rsid w:val="002C79C7"/>
    <w:rsid w:val="00386549"/>
    <w:rsid w:val="0039486F"/>
    <w:rsid w:val="003F1828"/>
    <w:rsid w:val="00401732"/>
    <w:rsid w:val="00447BC8"/>
    <w:rsid w:val="00484993"/>
    <w:rsid w:val="004C30F3"/>
    <w:rsid w:val="004C5928"/>
    <w:rsid w:val="00524C76"/>
    <w:rsid w:val="00553D3C"/>
    <w:rsid w:val="00592BC9"/>
    <w:rsid w:val="005E03F0"/>
    <w:rsid w:val="005F7990"/>
    <w:rsid w:val="006B5B49"/>
    <w:rsid w:val="006D197F"/>
    <w:rsid w:val="007066A4"/>
    <w:rsid w:val="0084127C"/>
    <w:rsid w:val="008A6A93"/>
    <w:rsid w:val="009151B7"/>
    <w:rsid w:val="00924F53"/>
    <w:rsid w:val="00931DE3"/>
    <w:rsid w:val="00973C19"/>
    <w:rsid w:val="00AA2136"/>
    <w:rsid w:val="00AC5883"/>
    <w:rsid w:val="00B00F76"/>
    <w:rsid w:val="00B2717C"/>
    <w:rsid w:val="00BA728C"/>
    <w:rsid w:val="00BF70AA"/>
    <w:rsid w:val="00C41B25"/>
    <w:rsid w:val="00C9576D"/>
    <w:rsid w:val="00CB0391"/>
    <w:rsid w:val="00CC72F5"/>
    <w:rsid w:val="00CF387B"/>
    <w:rsid w:val="00D32B6D"/>
    <w:rsid w:val="00DC00DE"/>
    <w:rsid w:val="00DE56FB"/>
    <w:rsid w:val="00DF0C04"/>
    <w:rsid w:val="00DF5A0E"/>
    <w:rsid w:val="00EA06BB"/>
    <w:rsid w:val="00EA4FD4"/>
    <w:rsid w:val="00EB224C"/>
    <w:rsid w:val="00EC2779"/>
    <w:rsid w:val="00F04A46"/>
    <w:rsid w:val="00F22A48"/>
    <w:rsid w:val="00F3760B"/>
    <w:rsid w:val="00F4594D"/>
    <w:rsid w:val="00F466EF"/>
    <w:rsid w:val="00F619EB"/>
    <w:rsid w:val="00FC5187"/>
    <w:rsid w:val="00FF3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E56FB"/>
    <w:pPr>
      <w:ind w:left="720"/>
      <w:contextualSpacing/>
    </w:pPr>
  </w:style>
  <w:style w:type="table" w:styleId="Grilledutableau">
    <w:name w:val="Table Grid"/>
    <w:basedOn w:val="TableauNormal"/>
    <w:uiPriority w:val="59"/>
    <w:rsid w:val="00DE56F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dusei\Documents\Mod&#232;les%20Office%20personnalis&#233;s\Documents%20divers%20dont%20compte-rendus%20d'instance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425CFA-FF2F-4A5C-86AF-B3A2A2D30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divers dont compte-rendus d'instances.dotx</Template>
  <TotalTime>1</TotalTime>
  <Pages>1</Pages>
  <Words>344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DUSEIGNE Damien</dc:creator>
  <cp:lastModifiedBy>mmarai</cp:lastModifiedBy>
  <cp:revision>2</cp:revision>
  <cp:lastPrinted>2020-02-20T10:03:00Z</cp:lastPrinted>
  <dcterms:created xsi:type="dcterms:W3CDTF">2021-05-17T15:33:00Z</dcterms:created>
  <dcterms:modified xsi:type="dcterms:W3CDTF">2021-05-17T15:33:00Z</dcterms:modified>
</cp:coreProperties>
</file>