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D1" w:rsidRPr="00164760" w:rsidRDefault="00211DDA" w:rsidP="001F1F7B">
      <w:pPr>
        <w:jc w:val="both"/>
        <w:rPr>
          <w:rFonts w:ascii="Effra" w:hAnsi="Effra" w:cs="Effra"/>
        </w:rPr>
      </w:pPr>
      <w:r w:rsidRPr="00164760">
        <w:rPr>
          <w:rFonts w:ascii="Effra" w:hAnsi="Effra" w:cs="Effra"/>
          <w:noProof/>
          <w:lang w:eastAsia="fr-FR"/>
        </w:rPr>
        <w:pict>
          <v:group id="_x0000_s1034" style="position:absolute;left:0;text-align:left;margin-left:-71.5pt;margin-top:-71.45pt;width:134.15pt;height:205.2pt;z-index:251674624" coordorigin="2,423" coordsize="2683,4104">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2;top:423;width:2023;height:3108;flip:y" o:regroupid="1" fillcolor="#283878" stroked="f"/>
            <v:shape id="_x0000_s1033" type="#_x0000_t6" style="position:absolute;left:2;top:423;width:2683;height:4104;flip:y" fillcolor="#283878" stroked="f">
              <v:fill opacity=".5"/>
            </v:shape>
          </v:group>
        </w:pict>
      </w:r>
      <w:r w:rsidR="006B5B49" w:rsidRPr="00164760">
        <w:rPr>
          <w:rFonts w:ascii="Effra" w:hAnsi="Effra" w:cs="Effra"/>
          <w:noProof/>
          <w:lang w:eastAsia="fr-FR"/>
        </w:rPr>
        <w:drawing>
          <wp:anchor distT="152400" distB="152400" distL="152400" distR="152400" simplePos="0" relativeHeight="251669504" behindDoc="0" locked="0" layoutInCell="1" allowOverlap="1">
            <wp:simplePos x="0" y="0"/>
            <wp:positionH relativeFrom="margin">
              <wp:posOffset>4148455</wp:posOffset>
            </wp:positionH>
            <wp:positionV relativeFrom="line">
              <wp:posOffset>-375920</wp:posOffset>
            </wp:positionV>
            <wp:extent cx="1590675" cy="438150"/>
            <wp:effectExtent l="19050" t="0" r="9525" b="0"/>
            <wp:wrapThrough wrapText="bothSides" distL="152400" distR="152400">
              <wp:wrapPolygon edited="1">
                <wp:start x="0" y="0"/>
                <wp:lineTo x="21600" y="0"/>
                <wp:lineTo x="21600" y="21600"/>
                <wp:lineTo x="0" y="21600"/>
                <wp:lineTo x="0" y="0"/>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cstate="print"/>
                    <a:stretch>
                      <a:fillRect/>
                    </a:stretch>
                  </pic:blipFill>
                  <pic:spPr>
                    <a:xfrm>
                      <a:off x="0" y="0"/>
                      <a:ext cx="1590675" cy="438150"/>
                    </a:xfrm>
                    <a:prstGeom prst="rect">
                      <a:avLst/>
                    </a:prstGeom>
                    <a:ln w="12700" cap="flat">
                      <a:noFill/>
                      <a:miter lim="400000"/>
                    </a:ln>
                    <a:effectLst/>
                  </pic:spPr>
                </pic:pic>
              </a:graphicData>
            </a:graphic>
          </wp:anchor>
        </w:drawing>
      </w:r>
    </w:p>
    <w:p w:rsidR="005B3F50" w:rsidRPr="00164760" w:rsidRDefault="00164760" w:rsidP="001F1F7B">
      <w:pPr>
        <w:pStyle w:val="Pardfaut"/>
        <w:spacing w:before="360" w:after="360" w:line="288" w:lineRule="auto"/>
        <w:jc w:val="both"/>
        <w:rPr>
          <w:rFonts w:ascii="Effra" w:hAnsi="Effra" w:cs="Effra"/>
          <w:b/>
          <w:color w:val="FF0000"/>
          <w:sz w:val="24"/>
          <w:szCs w:val="24"/>
          <w:lang w:val="fr-FR"/>
        </w:rPr>
      </w:pPr>
      <w:r w:rsidRPr="00164760">
        <w:rPr>
          <w:rFonts w:ascii="Effra" w:hAnsi="Effra" w:cs="Effra"/>
          <w:b/>
          <w:color w:val="FF0000"/>
          <w:sz w:val="24"/>
          <w:szCs w:val="24"/>
          <w:lang w:val="fr-FR"/>
        </w:rPr>
        <w:t xml:space="preserve">Application </w:t>
      </w:r>
      <w:proofErr w:type="spellStart"/>
      <w:r w:rsidRPr="00164760">
        <w:rPr>
          <w:rFonts w:ascii="Effra" w:hAnsi="Effra" w:cs="Effra"/>
          <w:b/>
          <w:color w:val="FF0000"/>
          <w:sz w:val="24"/>
          <w:szCs w:val="24"/>
          <w:lang w:val="fr-FR"/>
        </w:rPr>
        <w:t>form</w:t>
      </w:r>
      <w:proofErr w:type="spellEnd"/>
      <w:r w:rsidRPr="00164760">
        <w:rPr>
          <w:rFonts w:ascii="Effra" w:hAnsi="Effra" w:cs="Effra"/>
          <w:b/>
          <w:color w:val="FF0000"/>
          <w:sz w:val="24"/>
          <w:szCs w:val="24"/>
          <w:lang w:val="fr-FR"/>
        </w:rPr>
        <w:t xml:space="preserve"> for </w:t>
      </w:r>
      <w:proofErr w:type="spellStart"/>
      <w:r w:rsidRPr="00164760">
        <w:rPr>
          <w:rFonts w:ascii="Effra" w:hAnsi="Effra" w:cs="Effra"/>
          <w:b/>
          <w:color w:val="FF0000"/>
          <w:sz w:val="24"/>
          <w:szCs w:val="24"/>
          <w:lang w:val="fr-FR"/>
        </w:rPr>
        <w:t>financial</w:t>
      </w:r>
      <w:proofErr w:type="spellEnd"/>
      <w:r w:rsidRPr="00164760">
        <w:rPr>
          <w:rFonts w:ascii="Effra" w:hAnsi="Effra" w:cs="Effra"/>
          <w:b/>
          <w:color w:val="FF0000"/>
          <w:sz w:val="24"/>
          <w:szCs w:val="24"/>
          <w:lang w:val="fr-FR"/>
        </w:rPr>
        <w:t xml:space="preserve"> help  </w:t>
      </w:r>
      <w:proofErr w:type="spellStart"/>
      <w:r w:rsidRPr="00164760">
        <w:rPr>
          <w:rFonts w:ascii="Effra" w:hAnsi="Effra" w:cs="Effra"/>
          <w:b/>
          <w:color w:val="FF0000"/>
          <w:sz w:val="24"/>
          <w:szCs w:val="24"/>
          <w:lang w:val="fr-FR"/>
        </w:rPr>
        <w:t>through</w:t>
      </w:r>
      <w:proofErr w:type="spellEnd"/>
      <w:r w:rsidRPr="00164760">
        <w:rPr>
          <w:rFonts w:ascii="Effra" w:hAnsi="Effra" w:cs="Effra"/>
          <w:b/>
          <w:color w:val="FF0000"/>
          <w:sz w:val="24"/>
          <w:szCs w:val="24"/>
          <w:lang w:val="fr-FR"/>
        </w:rPr>
        <w:t xml:space="preserve"> the </w:t>
      </w:r>
      <w:proofErr w:type="spellStart"/>
      <w:r w:rsidRPr="00164760">
        <w:rPr>
          <w:rFonts w:ascii="Effra" w:hAnsi="Effra" w:cs="Effra"/>
          <w:b/>
          <w:color w:val="FF0000"/>
          <w:sz w:val="24"/>
          <w:szCs w:val="24"/>
          <w:lang w:val="fr-FR"/>
        </w:rPr>
        <w:t>Solidarity</w:t>
      </w:r>
      <w:proofErr w:type="spellEnd"/>
      <w:r w:rsidRPr="00164760">
        <w:rPr>
          <w:rFonts w:ascii="Effra" w:hAnsi="Effra" w:cs="Effra"/>
          <w:b/>
          <w:color w:val="FF0000"/>
          <w:sz w:val="24"/>
          <w:szCs w:val="24"/>
          <w:lang w:val="fr-FR"/>
        </w:rPr>
        <w:t xml:space="preserve"> </w:t>
      </w:r>
      <w:proofErr w:type="spellStart"/>
      <w:r w:rsidRPr="00164760">
        <w:rPr>
          <w:rFonts w:ascii="Effra" w:hAnsi="Effra" w:cs="Effra"/>
          <w:b/>
          <w:color w:val="FF0000"/>
          <w:sz w:val="24"/>
          <w:szCs w:val="24"/>
          <w:lang w:val="fr-FR"/>
        </w:rPr>
        <w:t>Fund</w:t>
      </w:r>
      <w:proofErr w:type="spellEnd"/>
      <w:r w:rsidRPr="00164760">
        <w:rPr>
          <w:rFonts w:ascii="Effra" w:hAnsi="Effra" w:cs="Effra"/>
          <w:b/>
          <w:color w:val="FF0000"/>
          <w:sz w:val="24"/>
          <w:szCs w:val="24"/>
          <w:lang w:val="fr-FR"/>
        </w:rPr>
        <w:t xml:space="preserve"> </w:t>
      </w:r>
    </w:p>
    <w:p w:rsidR="005B3F50" w:rsidRPr="00164760" w:rsidRDefault="00164760" w:rsidP="001F1F7B">
      <w:pPr>
        <w:autoSpaceDE w:val="0"/>
        <w:autoSpaceDN w:val="0"/>
        <w:adjustRightInd w:val="0"/>
        <w:spacing w:before="240" w:after="240"/>
        <w:jc w:val="both"/>
        <w:rPr>
          <w:rFonts w:ascii="Effra" w:hAnsi="Effra" w:cs="Effra"/>
          <w:b/>
          <w:bCs/>
          <w:color w:val="283878"/>
          <w:lang w:val="en-US" w:eastAsia="fr-FR"/>
        </w:rPr>
      </w:pPr>
      <w:r w:rsidRPr="00164760">
        <w:rPr>
          <w:rFonts w:ascii="Effra" w:hAnsi="Effra" w:cs="Effra"/>
          <w:b/>
          <w:bCs/>
          <w:color w:val="283878"/>
          <w:lang w:val="en-US" w:eastAsia="fr-FR"/>
        </w:rPr>
        <w:t>Objective of the Solidarity Fund</w:t>
      </w:r>
      <w:r w:rsidR="005B3F50" w:rsidRPr="00164760">
        <w:rPr>
          <w:rFonts w:ascii="Effra" w:hAnsi="Effra" w:cs="Effra"/>
          <w:b/>
          <w:bCs/>
          <w:color w:val="283878"/>
          <w:lang w:val="en-US" w:eastAsia="fr-FR"/>
        </w:rPr>
        <w:t>:</w:t>
      </w:r>
    </w:p>
    <w:p w:rsidR="00164760" w:rsidRPr="00164760" w:rsidRDefault="00164760" w:rsidP="001F1F7B">
      <w:pPr>
        <w:autoSpaceDE w:val="0"/>
        <w:autoSpaceDN w:val="0"/>
        <w:adjustRightInd w:val="0"/>
        <w:spacing w:after="0"/>
        <w:jc w:val="both"/>
        <w:rPr>
          <w:rFonts w:ascii="Effra" w:hAnsi="Effra" w:cs="Effra"/>
          <w:lang w:val="en-US"/>
        </w:rPr>
      </w:pPr>
      <w:r w:rsidRPr="00164760">
        <w:rPr>
          <w:rFonts w:ascii="Effra" w:hAnsi="Effra" w:cs="Effra"/>
          <w:lang w:val="en-US"/>
        </w:rPr>
        <w:br/>
        <w:t xml:space="preserve">In line with the Higher Education Ministry's orders with regard  to stopping the spread of Covid-19, on 16th March our university asked its students and staff to suspend the internship they were carrying out or were about to carry out, in France or abroad. The same policy was put into place for our students who were studying abroad. </w:t>
      </w:r>
    </w:p>
    <w:p w:rsidR="00164760" w:rsidRPr="00164760" w:rsidRDefault="00164760" w:rsidP="001F1F7B">
      <w:pPr>
        <w:autoSpaceDE w:val="0"/>
        <w:autoSpaceDN w:val="0"/>
        <w:adjustRightInd w:val="0"/>
        <w:spacing w:after="0"/>
        <w:jc w:val="both"/>
        <w:rPr>
          <w:rFonts w:ascii="Effra" w:hAnsi="Effra" w:cs="Effra"/>
          <w:lang w:val="en-US"/>
        </w:rPr>
      </w:pPr>
      <w:r w:rsidRPr="00164760">
        <w:rPr>
          <w:rFonts w:ascii="Effra" w:hAnsi="Effra" w:cs="Effra"/>
          <w:lang w:val="en-US"/>
        </w:rPr>
        <w:t xml:space="preserve">Therefore, some students </w:t>
      </w:r>
      <w:r w:rsidR="00A847EC">
        <w:rPr>
          <w:rFonts w:ascii="Effra" w:hAnsi="Effra" w:cs="Effra"/>
          <w:lang w:val="en-US"/>
        </w:rPr>
        <w:t>incurred</w:t>
      </w:r>
      <w:r w:rsidRPr="00164760">
        <w:rPr>
          <w:rFonts w:ascii="Effra" w:hAnsi="Effra" w:cs="Effra"/>
          <w:lang w:val="en-US"/>
        </w:rPr>
        <w:t xml:space="preserve"> financial losses due to </w:t>
      </w:r>
      <w:r w:rsidRPr="00164760">
        <w:rPr>
          <w:rFonts w:ascii="Effra" w:hAnsi="Effra" w:cs="Effra"/>
          <w:bCs/>
          <w:lang w:val="en-US"/>
        </w:rPr>
        <w:t>unexpected extra costs linked to accommodation and/or transport</w:t>
      </w:r>
      <w:r w:rsidRPr="00164760">
        <w:rPr>
          <w:rFonts w:ascii="Effra" w:hAnsi="Effra" w:cs="Effra"/>
          <w:lang w:val="en-US"/>
        </w:rPr>
        <w:t xml:space="preserve">, </w:t>
      </w:r>
      <w:r w:rsidR="00A847EC">
        <w:rPr>
          <w:rFonts w:ascii="Effra" w:hAnsi="Effra" w:cs="Effra"/>
          <w:lang w:val="en-US"/>
        </w:rPr>
        <w:t xml:space="preserve">for </w:t>
      </w:r>
      <w:r w:rsidRPr="00164760">
        <w:rPr>
          <w:rFonts w:ascii="Effra" w:hAnsi="Effra" w:cs="Effra"/>
          <w:lang w:val="en-US"/>
        </w:rPr>
        <w:t xml:space="preserve">which they were unable to be reimbursed, or </w:t>
      </w:r>
      <w:r w:rsidR="00A847EC">
        <w:rPr>
          <w:rFonts w:ascii="Effra" w:hAnsi="Effra" w:cs="Effra"/>
          <w:lang w:val="en-US"/>
        </w:rPr>
        <w:t xml:space="preserve">for which they </w:t>
      </w:r>
      <w:r w:rsidRPr="00164760">
        <w:rPr>
          <w:rFonts w:ascii="Effra" w:hAnsi="Effra" w:cs="Effra"/>
          <w:lang w:val="en-US"/>
        </w:rPr>
        <w:t>only re</w:t>
      </w:r>
      <w:r w:rsidR="00744677">
        <w:rPr>
          <w:rFonts w:ascii="Effra" w:hAnsi="Effra" w:cs="Effra"/>
          <w:lang w:val="en-US"/>
        </w:rPr>
        <w:t>c</w:t>
      </w:r>
      <w:r w:rsidRPr="00164760">
        <w:rPr>
          <w:rFonts w:ascii="Effra" w:hAnsi="Effra" w:cs="Effra"/>
          <w:lang w:val="en-US"/>
        </w:rPr>
        <w:t xml:space="preserve">eived partial reimbursement. </w:t>
      </w:r>
    </w:p>
    <w:p w:rsidR="00164760" w:rsidRPr="00164760" w:rsidRDefault="00164760" w:rsidP="001F1F7B">
      <w:pPr>
        <w:autoSpaceDE w:val="0"/>
        <w:autoSpaceDN w:val="0"/>
        <w:adjustRightInd w:val="0"/>
        <w:spacing w:after="0"/>
        <w:jc w:val="both"/>
        <w:rPr>
          <w:rFonts w:ascii="Effra" w:hAnsi="Effra" w:cs="Effra"/>
          <w:lang w:val="en-US"/>
        </w:rPr>
      </w:pPr>
    </w:p>
    <w:p w:rsidR="00164760" w:rsidRDefault="00A847EC" w:rsidP="001F1F7B">
      <w:pPr>
        <w:autoSpaceDE w:val="0"/>
        <w:autoSpaceDN w:val="0"/>
        <w:adjustRightInd w:val="0"/>
        <w:spacing w:after="0"/>
        <w:jc w:val="both"/>
        <w:rPr>
          <w:rFonts w:ascii="Effra" w:hAnsi="Effra" w:cs="Effra"/>
          <w:lang w:val="en-US"/>
        </w:rPr>
      </w:pPr>
      <w:r>
        <w:rPr>
          <w:rFonts w:ascii="Effra" w:hAnsi="Effra" w:cs="Effra"/>
          <w:lang w:val="en-US"/>
        </w:rPr>
        <w:t xml:space="preserve">This </w:t>
      </w:r>
      <w:r w:rsidR="00164760" w:rsidRPr="00164760">
        <w:rPr>
          <w:rFonts w:ascii="Effra" w:hAnsi="Effra" w:cs="Effra"/>
          <w:lang w:val="en-US"/>
        </w:rPr>
        <w:t>Solidarity Fund</w:t>
      </w:r>
      <w:r w:rsidR="00164760">
        <w:rPr>
          <w:rFonts w:ascii="Effra" w:hAnsi="Effra" w:cs="Effra"/>
          <w:lang w:val="en-US"/>
        </w:rPr>
        <w:t xml:space="preserve"> </w:t>
      </w:r>
      <w:r w:rsidR="00744677">
        <w:rPr>
          <w:rFonts w:ascii="Effra" w:hAnsi="Effra" w:cs="Effra"/>
          <w:lang w:val="en-US"/>
        </w:rPr>
        <w:t xml:space="preserve">will allow </w:t>
      </w:r>
      <w:r w:rsidR="00744677" w:rsidRPr="00164760">
        <w:rPr>
          <w:rFonts w:ascii="Effra" w:hAnsi="Effra" w:cs="Effra"/>
          <w:lang w:val="en-US"/>
        </w:rPr>
        <w:t>students to receive an exceptional financial grant to</w:t>
      </w:r>
      <w:r>
        <w:rPr>
          <w:rFonts w:ascii="Effra" w:hAnsi="Effra" w:cs="Effra"/>
          <w:lang w:val="en-US"/>
        </w:rPr>
        <w:t xml:space="preserve"> (fully or partially)</w:t>
      </w:r>
      <w:r w:rsidR="00744677" w:rsidRPr="00164760">
        <w:rPr>
          <w:rFonts w:ascii="Effra" w:hAnsi="Effra" w:cs="Effra"/>
          <w:lang w:val="en-US"/>
        </w:rPr>
        <w:t xml:space="preserve"> cover</w:t>
      </w:r>
      <w:r>
        <w:rPr>
          <w:rFonts w:ascii="Effra" w:hAnsi="Effra" w:cs="Effra"/>
          <w:lang w:val="en-US"/>
        </w:rPr>
        <w:t xml:space="preserve"> </w:t>
      </w:r>
      <w:r w:rsidR="00744677">
        <w:rPr>
          <w:rFonts w:ascii="Effra" w:hAnsi="Effra" w:cs="Effra"/>
          <w:lang w:val="en-US"/>
        </w:rPr>
        <w:t xml:space="preserve">the costs that they </w:t>
      </w:r>
      <w:r>
        <w:rPr>
          <w:rFonts w:ascii="Effra" w:hAnsi="Effra" w:cs="Effra"/>
          <w:lang w:val="en-US"/>
        </w:rPr>
        <w:t>incurred</w:t>
      </w:r>
      <w:r w:rsidR="00744677">
        <w:rPr>
          <w:rFonts w:ascii="Effra" w:hAnsi="Effra" w:cs="Effra"/>
          <w:lang w:val="en-US"/>
        </w:rPr>
        <w:t xml:space="preserve"> and </w:t>
      </w:r>
      <w:r>
        <w:rPr>
          <w:rFonts w:ascii="Effra" w:hAnsi="Effra" w:cs="Effra"/>
          <w:lang w:val="en-US"/>
        </w:rPr>
        <w:t xml:space="preserve">for </w:t>
      </w:r>
      <w:r w:rsidR="00744677">
        <w:rPr>
          <w:rFonts w:ascii="Effra" w:hAnsi="Effra" w:cs="Effra"/>
          <w:lang w:val="en-US"/>
        </w:rPr>
        <w:t>which they were not able to be reimbursed</w:t>
      </w:r>
      <w:r>
        <w:rPr>
          <w:rFonts w:ascii="Effra" w:hAnsi="Effra" w:cs="Effra"/>
          <w:lang w:val="en-US"/>
        </w:rPr>
        <w:t xml:space="preserve"> (subject to approval by the President of the University, following a specific committee’s study of students’ applications).</w:t>
      </w:r>
    </w:p>
    <w:p w:rsidR="00164760" w:rsidRPr="00164760" w:rsidRDefault="00164760" w:rsidP="001F1F7B">
      <w:pPr>
        <w:autoSpaceDE w:val="0"/>
        <w:autoSpaceDN w:val="0"/>
        <w:adjustRightInd w:val="0"/>
        <w:spacing w:after="0"/>
        <w:jc w:val="both"/>
        <w:rPr>
          <w:rFonts w:ascii="Effra" w:hAnsi="Effra" w:cs="Effra"/>
          <w:lang w:val="en-US"/>
        </w:rPr>
      </w:pPr>
      <w:r w:rsidRPr="00164760">
        <w:rPr>
          <w:rFonts w:ascii="Effra" w:hAnsi="Effra" w:cs="Effra"/>
          <w:lang w:val="en-US"/>
        </w:rPr>
        <w:t xml:space="preserve"> </w:t>
      </w:r>
    </w:p>
    <w:p w:rsidR="00164760" w:rsidRPr="00744677" w:rsidRDefault="00744677" w:rsidP="001F1F7B">
      <w:pPr>
        <w:autoSpaceDE w:val="0"/>
        <w:autoSpaceDN w:val="0"/>
        <w:adjustRightInd w:val="0"/>
        <w:spacing w:after="0"/>
        <w:jc w:val="both"/>
        <w:rPr>
          <w:rFonts w:ascii="Effra" w:hAnsi="Effra" w:cs="Effra"/>
          <w:color w:val="000000"/>
          <w:lang w:val="en-US" w:eastAsia="fr-FR"/>
        </w:rPr>
      </w:pPr>
      <w:r w:rsidRPr="00744677">
        <w:rPr>
          <w:rFonts w:ascii="Effra" w:hAnsi="Effra" w:cs="Effra"/>
          <w:lang w:val="en-US"/>
        </w:rPr>
        <w:t xml:space="preserve">In the first instance, students </w:t>
      </w:r>
      <w:r w:rsidRPr="00744677">
        <w:rPr>
          <w:rFonts w:ascii="Effra" w:hAnsi="Effra" w:cs="Effra"/>
          <w:b/>
          <w:lang w:val="en-US"/>
        </w:rPr>
        <w:t>must do everything in their power to try to be reimbursed for their unexpected accom</w:t>
      </w:r>
      <w:r>
        <w:rPr>
          <w:rFonts w:ascii="Effra" w:hAnsi="Effra" w:cs="Effra"/>
          <w:b/>
          <w:lang w:val="en-US"/>
        </w:rPr>
        <w:t>modation and/or transport costs</w:t>
      </w:r>
      <w:r w:rsidRPr="00744677">
        <w:rPr>
          <w:rFonts w:ascii="Effra" w:hAnsi="Effra" w:cs="Effra"/>
          <w:b/>
          <w:lang w:val="en-US"/>
        </w:rPr>
        <w:t xml:space="preserve">: contacting the transport companies they travelled with, their insurers, rental companies, banks, local and regional councils, </w:t>
      </w:r>
      <w:proofErr w:type="spellStart"/>
      <w:r w:rsidRPr="00744677">
        <w:rPr>
          <w:rFonts w:ascii="Effra" w:hAnsi="Effra" w:cs="Effra"/>
          <w:b/>
          <w:lang w:val="en-US"/>
        </w:rPr>
        <w:t>organisations</w:t>
      </w:r>
      <w:proofErr w:type="spellEnd"/>
      <w:r w:rsidRPr="00744677">
        <w:rPr>
          <w:rFonts w:ascii="Effra" w:hAnsi="Effra" w:cs="Effra"/>
          <w:b/>
          <w:lang w:val="en-US"/>
        </w:rPr>
        <w:t xml:space="preserve"> that gave </w:t>
      </w:r>
      <w:proofErr w:type="gramStart"/>
      <w:r w:rsidRPr="00744677">
        <w:rPr>
          <w:rFonts w:ascii="Effra" w:hAnsi="Effra" w:cs="Effra"/>
          <w:b/>
          <w:lang w:val="en-US"/>
        </w:rPr>
        <w:t>them</w:t>
      </w:r>
      <w:proofErr w:type="gramEnd"/>
      <w:r w:rsidRPr="00744677">
        <w:rPr>
          <w:rFonts w:ascii="Effra" w:hAnsi="Effra" w:cs="Effra"/>
          <w:b/>
          <w:lang w:val="en-US"/>
        </w:rPr>
        <w:t xml:space="preserve"> scholarships, etc. Students must be able to prove that they have done this, but that their efforts have been </w:t>
      </w:r>
      <w:proofErr w:type="spellStart"/>
      <w:r w:rsidRPr="00744677">
        <w:rPr>
          <w:rFonts w:ascii="Effra" w:hAnsi="Effra" w:cs="Effra"/>
          <w:b/>
          <w:lang w:val="en-US"/>
        </w:rPr>
        <w:t>infructuous</w:t>
      </w:r>
      <w:proofErr w:type="spellEnd"/>
      <w:r w:rsidRPr="00744677">
        <w:rPr>
          <w:rFonts w:ascii="Effra" w:hAnsi="Effra" w:cs="Effra"/>
          <w:b/>
          <w:lang w:val="en-US"/>
        </w:rPr>
        <w:t>.</w:t>
      </w:r>
      <w:r w:rsidRPr="00744677">
        <w:rPr>
          <w:rFonts w:ascii="Effra" w:hAnsi="Effra" w:cs="Effra"/>
          <w:lang w:val="en-US"/>
        </w:rPr>
        <w:t xml:space="preserve"> They must also be able to show that their internship stipend and/or (where applicable) scholarship(s) are not enough to cover these extra costs.</w:t>
      </w:r>
    </w:p>
    <w:p w:rsidR="005B3F50" w:rsidRPr="00744677" w:rsidRDefault="005B3F50" w:rsidP="001F1F7B">
      <w:pPr>
        <w:autoSpaceDE w:val="0"/>
        <w:autoSpaceDN w:val="0"/>
        <w:adjustRightInd w:val="0"/>
        <w:spacing w:after="0"/>
        <w:jc w:val="both"/>
        <w:rPr>
          <w:rFonts w:ascii="Effra" w:hAnsi="Effra" w:cs="Effra"/>
          <w:color w:val="000000"/>
          <w:lang w:val="en-US" w:eastAsia="fr-FR"/>
        </w:rPr>
      </w:pPr>
    </w:p>
    <w:p w:rsidR="005B3F50" w:rsidRPr="001F1F7B" w:rsidRDefault="001F1F7B" w:rsidP="001F1F7B">
      <w:pPr>
        <w:autoSpaceDE w:val="0"/>
        <w:autoSpaceDN w:val="0"/>
        <w:adjustRightInd w:val="0"/>
        <w:spacing w:before="240" w:after="240"/>
        <w:jc w:val="both"/>
        <w:rPr>
          <w:rFonts w:ascii="Effra" w:hAnsi="Effra" w:cs="Effra"/>
          <w:b/>
          <w:bCs/>
          <w:color w:val="283878"/>
          <w:lang w:val="en-US" w:eastAsia="fr-FR"/>
        </w:rPr>
      </w:pPr>
      <w:r w:rsidRPr="001F1F7B">
        <w:rPr>
          <w:rFonts w:ascii="Effra" w:hAnsi="Effra" w:cs="Effra"/>
          <w:b/>
          <w:bCs/>
          <w:color w:val="283878"/>
          <w:lang w:val="en-US" w:eastAsia="fr-FR"/>
        </w:rPr>
        <w:t>Eligibility</w:t>
      </w:r>
      <w:r w:rsidR="005B3F50" w:rsidRPr="001F1F7B">
        <w:rPr>
          <w:rFonts w:ascii="Effra" w:hAnsi="Effra" w:cs="Effra"/>
          <w:b/>
          <w:bCs/>
          <w:color w:val="283878"/>
          <w:lang w:val="en-US" w:eastAsia="fr-FR"/>
        </w:rPr>
        <w:t>:</w:t>
      </w:r>
    </w:p>
    <w:p w:rsidR="001F1F7B" w:rsidRPr="001F1F7B" w:rsidRDefault="001F1F7B" w:rsidP="001F1F7B">
      <w:pPr>
        <w:autoSpaceDE w:val="0"/>
        <w:autoSpaceDN w:val="0"/>
        <w:adjustRightInd w:val="0"/>
        <w:spacing w:before="240" w:after="240"/>
        <w:jc w:val="both"/>
        <w:rPr>
          <w:rFonts w:ascii="Effra" w:hAnsi="Effra" w:cs="Effra"/>
          <w:b/>
          <w:bCs/>
          <w:color w:val="283878"/>
          <w:lang w:val="en-US" w:eastAsia="fr-FR"/>
        </w:rPr>
      </w:pPr>
      <w:r w:rsidRPr="001F1F7B">
        <w:rPr>
          <w:rFonts w:ascii="Effra" w:hAnsi="Effra" w:cs="Effra"/>
          <w:lang w:val="en-US"/>
        </w:rPr>
        <w:t>To be eligible for this Solidarity Fund, students (whether in initial study [</w:t>
      </w:r>
      <w:proofErr w:type="spellStart"/>
      <w:r w:rsidRPr="001F1F7B">
        <w:rPr>
          <w:rFonts w:ascii="Effra" w:hAnsi="Effra" w:cs="Effra"/>
          <w:i/>
          <w:iCs/>
          <w:lang w:val="en-US"/>
        </w:rPr>
        <w:t>étudiants</w:t>
      </w:r>
      <w:proofErr w:type="spellEnd"/>
      <w:r w:rsidRPr="001F1F7B">
        <w:rPr>
          <w:rFonts w:ascii="Effra" w:hAnsi="Effra" w:cs="Effra"/>
          <w:lang w:val="en-US"/>
        </w:rPr>
        <w:t>] or continued study [</w:t>
      </w:r>
      <w:proofErr w:type="spellStart"/>
      <w:r w:rsidRPr="001F1F7B">
        <w:rPr>
          <w:rFonts w:ascii="Effra" w:hAnsi="Effra" w:cs="Effra"/>
          <w:i/>
          <w:iCs/>
          <w:lang w:val="en-US"/>
        </w:rPr>
        <w:t>stagiaires</w:t>
      </w:r>
      <w:proofErr w:type="spellEnd"/>
      <w:r w:rsidRPr="001F1F7B">
        <w:rPr>
          <w:rFonts w:ascii="Effra" w:hAnsi="Effra" w:cs="Effra"/>
          <w:i/>
          <w:iCs/>
          <w:lang w:val="en-US"/>
        </w:rPr>
        <w:t xml:space="preserve"> de la formation continue</w:t>
      </w:r>
      <w:r w:rsidRPr="001F1F7B">
        <w:rPr>
          <w:rFonts w:ascii="Effra" w:hAnsi="Effra" w:cs="Effra"/>
          <w:lang w:val="en-US"/>
        </w:rPr>
        <w:t xml:space="preserve">]) must be registered at </w:t>
      </w:r>
      <w:r>
        <w:rPr>
          <w:rFonts w:ascii="Effra" w:hAnsi="Effra" w:cs="Effra"/>
          <w:lang w:val="en-US"/>
        </w:rPr>
        <w:t>Le Mans U</w:t>
      </w:r>
      <w:r w:rsidRPr="001F1F7B">
        <w:rPr>
          <w:rFonts w:ascii="Effra" w:hAnsi="Effra" w:cs="Effra"/>
          <w:lang w:val="en-US"/>
        </w:rPr>
        <w:t xml:space="preserve">niversity during the 2019/2020 academic year, </w:t>
      </w:r>
      <w:r>
        <w:rPr>
          <w:rFonts w:ascii="Effra" w:hAnsi="Effra" w:cs="Effra"/>
          <w:lang w:val="en-US"/>
        </w:rPr>
        <w:t xml:space="preserve">and must </w:t>
      </w:r>
      <w:r w:rsidRPr="001F1F7B">
        <w:rPr>
          <w:rFonts w:ascii="Effra" w:hAnsi="Effra" w:cs="Effra"/>
          <w:lang w:val="en-US"/>
        </w:rPr>
        <w:t>have encountered financial losses which were not reimbursed or were only partially reimbursed following our university's decision to suspend their internship (in France or abroad) or to suspend their study period abroad.</w:t>
      </w:r>
    </w:p>
    <w:p w:rsidR="007B2B26" w:rsidRDefault="007B2B26" w:rsidP="001F1F7B">
      <w:pPr>
        <w:autoSpaceDE w:val="0"/>
        <w:autoSpaceDN w:val="0"/>
        <w:adjustRightInd w:val="0"/>
        <w:spacing w:before="240" w:after="240"/>
        <w:jc w:val="both"/>
        <w:rPr>
          <w:rFonts w:ascii="Effra" w:hAnsi="Effra" w:cs="Effra"/>
          <w:b/>
          <w:bCs/>
          <w:color w:val="283878"/>
          <w:lang w:val="en-US" w:eastAsia="fr-FR"/>
        </w:rPr>
      </w:pPr>
    </w:p>
    <w:p w:rsidR="005B3F50" w:rsidRPr="007B2B26" w:rsidRDefault="007B2B26" w:rsidP="001F1F7B">
      <w:pPr>
        <w:autoSpaceDE w:val="0"/>
        <w:autoSpaceDN w:val="0"/>
        <w:adjustRightInd w:val="0"/>
        <w:spacing w:before="240" w:after="240"/>
        <w:jc w:val="both"/>
        <w:rPr>
          <w:rFonts w:ascii="Effra" w:hAnsi="Effra" w:cs="Effra"/>
          <w:b/>
          <w:bCs/>
          <w:color w:val="283878"/>
          <w:lang w:val="en-US" w:eastAsia="fr-FR"/>
        </w:rPr>
      </w:pPr>
      <w:r w:rsidRPr="007B2B26">
        <w:rPr>
          <w:rFonts w:ascii="Effra" w:hAnsi="Effra" w:cs="Effra"/>
          <w:b/>
          <w:bCs/>
          <w:color w:val="283878"/>
          <w:lang w:val="en-US" w:eastAsia="fr-FR"/>
        </w:rPr>
        <w:t>Duration of the Solidarity Fund</w:t>
      </w:r>
      <w:r w:rsidR="005B3F50" w:rsidRPr="007B2B26">
        <w:rPr>
          <w:rFonts w:ascii="Effra" w:hAnsi="Effra" w:cs="Effra"/>
          <w:b/>
          <w:bCs/>
          <w:color w:val="283878"/>
          <w:lang w:val="en-US" w:eastAsia="fr-FR"/>
        </w:rPr>
        <w:t>:</w:t>
      </w:r>
    </w:p>
    <w:p w:rsidR="007B2B26" w:rsidRPr="007B2B26" w:rsidRDefault="007B2B26" w:rsidP="001F1F7B">
      <w:pPr>
        <w:autoSpaceDE w:val="0"/>
        <w:autoSpaceDN w:val="0"/>
        <w:adjustRightInd w:val="0"/>
        <w:spacing w:before="240" w:after="240"/>
        <w:jc w:val="both"/>
        <w:rPr>
          <w:rFonts w:ascii="Effra" w:hAnsi="Effra" w:cs="Effra"/>
          <w:b/>
          <w:bCs/>
          <w:color w:val="283878"/>
          <w:lang w:val="en-US" w:eastAsia="fr-FR"/>
        </w:rPr>
      </w:pPr>
      <w:r w:rsidRPr="007B2B26">
        <w:rPr>
          <w:rFonts w:ascii="Effra" w:hAnsi="Effra" w:cs="Effra"/>
          <w:lang w:val="en-US"/>
        </w:rPr>
        <w:t>The Fund was created on 1st April 2020 and will be open until 31st December 2020.</w:t>
      </w:r>
      <w:r w:rsidRPr="007B2B26">
        <w:rPr>
          <w:rFonts w:ascii="Effra" w:hAnsi="Effra" w:cs="Effra"/>
          <w:b/>
          <w:bCs/>
          <w:color w:val="283878"/>
          <w:lang w:val="en-US" w:eastAsia="fr-FR"/>
        </w:rPr>
        <w:t xml:space="preserve"> </w:t>
      </w:r>
    </w:p>
    <w:p w:rsidR="007B2B26" w:rsidRDefault="007B2B26" w:rsidP="001F1F7B">
      <w:pPr>
        <w:autoSpaceDE w:val="0"/>
        <w:autoSpaceDN w:val="0"/>
        <w:adjustRightInd w:val="0"/>
        <w:spacing w:before="240" w:after="240"/>
        <w:jc w:val="both"/>
        <w:rPr>
          <w:rFonts w:ascii="Effra" w:hAnsi="Effra" w:cs="Effra"/>
          <w:b/>
          <w:bCs/>
          <w:color w:val="283878"/>
          <w:lang w:eastAsia="fr-FR"/>
        </w:rPr>
      </w:pPr>
    </w:p>
    <w:p w:rsidR="005B3F50" w:rsidRPr="007B2B26" w:rsidRDefault="007B2B26" w:rsidP="001F1F7B">
      <w:pPr>
        <w:autoSpaceDE w:val="0"/>
        <w:autoSpaceDN w:val="0"/>
        <w:adjustRightInd w:val="0"/>
        <w:spacing w:before="240" w:after="240"/>
        <w:jc w:val="both"/>
        <w:rPr>
          <w:rFonts w:ascii="Effra" w:hAnsi="Effra" w:cs="Effra"/>
          <w:b/>
          <w:bCs/>
          <w:color w:val="283878"/>
          <w:lang w:val="en-US" w:eastAsia="fr-FR"/>
        </w:rPr>
      </w:pPr>
      <w:r w:rsidRPr="007B2B26">
        <w:rPr>
          <w:rFonts w:ascii="Effra" w:hAnsi="Effra" w:cs="Effra"/>
          <w:b/>
          <w:bCs/>
          <w:color w:val="283878"/>
          <w:lang w:val="en-US" w:eastAsia="fr-FR"/>
        </w:rPr>
        <w:t>Deadline for completed applications</w:t>
      </w:r>
      <w:r w:rsidR="005B3F50" w:rsidRPr="007B2B26">
        <w:rPr>
          <w:rFonts w:ascii="Effra" w:hAnsi="Effra" w:cs="Effra"/>
          <w:b/>
          <w:bCs/>
          <w:color w:val="283878"/>
          <w:lang w:val="en-US" w:eastAsia="fr-FR"/>
        </w:rPr>
        <w:t xml:space="preserve">: </w:t>
      </w:r>
    </w:p>
    <w:p w:rsidR="005B3F50" w:rsidRPr="007B2B26" w:rsidRDefault="005B3F50" w:rsidP="001F1F7B">
      <w:pPr>
        <w:autoSpaceDE w:val="0"/>
        <w:autoSpaceDN w:val="0"/>
        <w:adjustRightInd w:val="0"/>
        <w:spacing w:after="0"/>
        <w:jc w:val="both"/>
        <w:rPr>
          <w:rFonts w:ascii="Effra" w:hAnsi="Effra" w:cs="Effra"/>
          <w:color w:val="000000"/>
          <w:lang w:val="en-US" w:eastAsia="fr-FR"/>
        </w:rPr>
      </w:pPr>
      <w:r w:rsidRPr="007B2B26">
        <w:rPr>
          <w:rFonts w:ascii="Effra" w:hAnsi="Effra" w:cs="Effra"/>
          <w:color w:val="000000"/>
          <w:lang w:val="en-US" w:eastAsia="fr-FR"/>
        </w:rPr>
        <w:t>31</w:t>
      </w:r>
      <w:r w:rsidR="007B2B26" w:rsidRPr="007B2B26">
        <w:rPr>
          <w:rFonts w:ascii="Effra" w:hAnsi="Effra" w:cs="Effra"/>
          <w:color w:val="000000"/>
          <w:lang w:val="en-US" w:eastAsia="fr-FR"/>
        </w:rPr>
        <w:t>st August</w:t>
      </w:r>
      <w:r w:rsidRPr="007B2B26">
        <w:rPr>
          <w:rFonts w:ascii="Effra" w:hAnsi="Effra" w:cs="Effra"/>
          <w:color w:val="000000"/>
          <w:lang w:val="en-US" w:eastAsia="fr-FR"/>
        </w:rPr>
        <w:t xml:space="preserve"> 2020</w:t>
      </w:r>
    </w:p>
    <w:p w:rsidR="005B3F50" w:rsidRPr="007B2B26" w:rsidRDefault="005B3F50" w:rsidP="001F1F7B">
      <w:pPr>
        <w:spacing w:after="0"/>
        <w:jc w:val="both"/>
        <w:rPr>
          <w:rFonts w:ascii="Effra" w:hAnsi="Effra" w:cs="Effra"/>
          <w:b/>
          <w:sz w:val="28"/>
          <w:szCs w:val="28"/>
          <w:lang w:val="en-US"/>
        </w:rPr>
      </w:pPr>
      <w:r w:rsidRPr="007B2B26">
        <w:rPr>
          <w:rFonts w:ascii="Effra" w:hAnsi="Effra" w:cs="Effra"/>
          <w:b/>
          <w:sz w:val="28"/>
          <w:szCs w:val="28"/>
          <w:lang w:val="en-US"/>
        </w:rPr>
        <w:br w:type="page"/>
      </w:r>
    </w:p>
    <w:p w:rsidR="005B3F50" w:rsidRPr="009710B0" w:rsidRDefault="009710B0" w:rsidP="001F1F7B">
      <w:pPr>
        <w:shd w:val="clear" w:color="auto" w:fill="BDD6EE"/>
        <w:tabs>
          <w:tab w:val="right" w:leader="dot" w:pos="9072"/>
        </w:tabs>
        <w:spacing w:after="240"/>
        <w:jc w:val="both"/>
        <w:rPr>
          <w:rFonts w:ascii="Effra" w:hAnsi="Effra" w:cs="Effra"/>
          <w:b/>
          <w:sz w:val="24"/>
          <w:szCs w:val="28"/>
          <w:lang w:val="en-US"/>
        </w:rPr>
      </w:pPr>
      <w:r w:rsidRPr="009710B0">
        <w:rPr>
          <w:rFonts w:ascii="Effra" w:hAnsi="Effra" w:cs="Effra"/>
          <w:b/>
          <w:sz w:val="24"/>
          <w:szCs w:val="28"/>
          <w:lang w:val="en-US"/>
        </w:rPr>
        <w:lastRenderedPageBreak/>
        <w:t>Applicant’s details</w:t>
      </w:r>
    </w:p>
    <w:p w:rsidR="005B3F50" w:rsidRPr="009710B0" w:rsidRDefault="009710B0" w:rsidP="001F1F7B">
      <w:pPr>
        <w:tabs>
          <w:tab w:val="right" w:leader="dot" w:pos="9072"/>
        </w:tabs>
        <w:jc w:val="both"/>
        <w:rPr>
          <w:rFonts w:ascii="Effra" w:hAnsi="Effra" w:cs="Effra"/>
          <w:lang w:val="en-US"/>
        </w:rPr>
      </w:pPr>
      <w:r w:rsidRPr="009710B0">
        <w:rPr>
          <w:rFonts w:ascii="Effra" w:hAnsi="Effra" w:cs="Effra"/>
          <w:lang w:val="en-US"/>
        </w:rPr>
        <w:t>Surname (family name)</w:t>
      </w:r>
      <w:r w:rsidR="005B3F50" w:rsidRPr="009710B0">
        <w:rPr>
          <w:rFonts w:ascii="Effra" w:hAnsi="Effra" w:cs="Effra"/>
          <w:lang w:val="en-US"/>
        </w:rPr>
        <w:t xml:space="preserve">: </w:t>
      </w:r>
      <w:r w:rsidR="005B3F50" w:rsidRPr="009710B0">
        <w:rPr>
          <w:rFonts w:ascii="Effra" w:hAnsi="Effra" w:cs="Effra"/>
          <w:lang w:val="en-US"/>
        </w:rPr>
        <w:tab/>
      </w:r>
    </w:p>
    <w:p w:rsidR="005B3F50" w:rsidRPr="009710B0" w:rsidRDefault="000A1B5D" w:rsidP="001F1F7B">
      <w:pPr>
        <w:tabs>
          <w:tab w:val="right" w:leader="dot" w:pos="9072"/>
        </w:tabs>
        <w:jc w:val="both"/>
        <w:rPr>
          <w:rFonts w:ascii="Effra" w:hAnsi="Effra" w:cs="Effra"/>
          <w:lang w:val="en-US"/>
        </w:rPr>
      </w:pPr>
      <w:r>
        <w:rPr>
          <w:rFonts w:ascii="Effra" w:hAnsi="Effra" w:cs="Effra"/>
          <w:lang w:val="en-US"/>
        </w:rPr>
        <w:t>First name</w:t>
      </w:r>
      <w:r w:rsidR="005B3F50" w:rsidRPr="009710B0">
        <w:rPr>
          <w:rFonts w:ascii="Effra" w:hAnsi="Effra" w:cs="Effra"/>
          <w:lang w:val="en-US"/>
        </w:rPr>
        <w:t xml:space="preserve">: </w:t>
      </w:r>
      <w:r w:rsidR="005B3F50" w:rsidRPr="009710B0">
        <w:rPr>
          <w:rFonts w:ascii="Effra" w:hAnsi="Effra" w:cs="Effra"/>
          <w:lang w:val="en-US"/>
        </w:rPr>
        <w:tab/>
      </w:r>
    </w:p>
    <w:p w:rsidR="005B3F50" w:rsidRPr="009710B0" w:rsidRDefault="009710B0" w:rsidP="001F1F7B">
      <w:pPr>
        <w:tabs>
          <w:tab w:val="right" w:leader="dot" w:pos="9072"/>
        </w:tabs>
        <w:jc w:val="both"/>
        <w:rPr>
          <w:rFonts w:ascii="Effra" w:hAnsi="Effra" w:cs="Effra"/>
          <w:lang w:val="en-US"/>
        </w:rPr>
      </w:pPr>
      <w:r w:rsidRPr="009710B0">
        <w:rPr>
          <w:rFonts w:ascii="Effra" w:hAnsi="Effra" w:cs="Effra"/>
          <w:lang w:val="en-US"/>
        </w:rPr>
        <w:t>Student number</w:t>
      </w:r>
      <w:r w:rsidR="005B3F50" w:rsidRPr="009710B0">
        <w:rPr>
          <w:rFonts w:ascii="Effra" w:hAnsi="Effra" w:cs="Effra"/>
          <w:lang w:val="en-US"/>
        </w:rPr>
        <w:t xml:space="preserve">:   </w:t>
      </w:r>
      <w:r w:rsidR="005B3F50" w:rsidRPr="00164760">
        <w:rPr>
          <w:rFonts w:ascii="Effra" w:hAnsi="Effra" w:cs="Effra"/>
          <w:sz w:val="40"/>
          <w:szCs w:val="40"/>
        </w:rPr>
        <w:sym w:font="Wingdings" w:char="F06F"/>
      </w:r>
      <w:r w:rsidR="005B3F50" w:rsidRPr="00164760">
        <w:rPr>
          <w:rFonts w:ascii="Effra" w:hAnsi="Effra" w:cs="Effra"/>
          <w:sz w:val="40"/>
          <w:szCs w:val="40"/>
        </w:rPr>
        <w:sym w:font="Wingdings" w:char="F06F"/>
      </w:r>
      <w:r w:rsidR="005B3F50" w:rsidRPr="00164760">
        <w:rPr>
          <w:rFonts w:ascii="Effra" w:hAnsi="Effra" w:cs="Effra"/>
          <w:sz w:val="40"/>
          <w:szCs w:val="40"/>
        </w:rPr>
        <w:sym w:font="Wingdings" w:char="F06F"/>
      </w:r>
      <w:r w:rsidR="005B3F50" w:rsidRPr="00164760">
        <w:rPr>
          <w:rFonts w:ascii="Effra" w:hAnsi="Effra" w:cs="Effra"/>
          <w:sz w:val="40"/>
          <w:szCs w:val="40"/>
        </w:rPr>
        <w:sym w:font="Wingdings" w:char="F06F"/>
      </w:r>
      <w:r w:rsidR="005B3F50" w:rsidRPr="00164760">
        <w:rPr>
          <w:rFonts w:ascii="Effra" w:hAnsi="Effra" w:cs="Effra"/>
          <w:sz w:val="40"/>
          <w:szCs w:val="40"/>
        </w:rPr>
        <w:sym w:font="Wingdings" w:char="F06F"/>
      </w:r>
      <w:r w:rsidR="005B3F50" w:rsidRPr="00164760">
        <w:rPr>
          <w:rFonts w:ascii="Effra" w:hAnsi="Effra" w:cs="Effra"/>
          <w:sz w:val="40"/>
          <w:szCs w:val="40"/>
        </w:rPr>
        <w:sym w:font="Wingdings" w:char="F06F"/>
      </w:r>
      <w:r w:rsidR="005B3F50" w:rsidRPr="00164760">
        <w:rPr>
          <w:rFonts w:ascii="Effra" w:hAnsi="Effra" w:cs="Effra"/>
          <w:sz w:val="40"/>
          <w:szCs w:val="40"/>
        </w:rPr>
        <w:sym w:font="Wingdings" w:char="F06F"/>
      </w:r>
      <w:r w:rsidR="005B3F50" w:rsidRPr="00164760">
        <w:rPr>
          <w:rFonts w:ascii="Effra" w:hAnsi="Effra" w:cs="Effra"/>
          <w:sz w:val="40"/>
          <w:szCs w:val="40"/>
        </w:rPr>
        <w:sym w:font="Wingdings" w:char="F06F"/>
      </w:r>
    </w:p>
    <w:p w:rsidR="005B3F50" w:rsidRPr="009710B0" w:rsidRDefault="009710B0" w:rsidP="001F1F7B">
      <w:pPr>
        <w:tabs>
          <w:tab w:val="right" w:leader="dot" w:pos="9072"/>
        </w:tabs>
        <w:jc w:val="both"/>
        <w:rPr>
          <w:rFonts w:ascii="Effra" w:hAnsi="Effra" w:cs="Effra"/>
          <w:lang w:val="en-US"/>
        </w:rPr>
      </w:pPr>
      <w:r w:rsidRPr="009710B0">
        <w:rPr>
          <w:rFonts w:ascii="Effra" w:hAnsi="Effra" w:cs="Effra"/>
          <w:lang w:val="en-US"/>
        </w:rPr>
        <w:t>Course that you are studying at</w:t>
      </w:r>
      <w:r>
        <w:rPr>
          <w:rFonts w:ascii="Effra" w:hAnsi="Effra" w:cs="Effra"/>
          <w:lang w:val="en-US"/>
        </w:rPr>
        <w:t xml:space="preserve"> Le Mans University</w:t>
      </w:r>
      <w:r w:rsidR="005B3F50" w:rsidRPr="009710B0">
        <w:rPr>
          <w:rFonts w:ascii="Effra" w:hAnsi="Effra" w:cs="Effra"/>
          <w:lang w:val="en-US"/>
        </w:rPr>
        <w:t xml:space="preserve">: </w:t>
      </w:r>
      <w:r w:rsidR="005B3F50" w:rsidRPr="009710B0">
        <w:rPr>
          <w:rFonts w:ascii="Effra" w:hAnsi="Effra" w:cs="Effra"/>
          <w:lang w:val="en-US"/>
        </w:rPr>
        <w:tab/>
      </w:r>
    </w:p>
    <w:p w:rsidR="005B3F50" w:rsidRPr="009710B0" w:rsidRDefault="00557C74" w:rsidP="001F1F7B">
      <w:pPr>
        <w:tabs>
          <w:tab w:val="right" w:leader="dot" w:pos="9072"/>
        </w:tabs>
        <w:jc w:val="both"/>
        <w:rPr>
          <w:rFonts w:ascii="Effra" w:hAnsi="Effra" w:cs="Effra"/>
          <w:lang w:val="en-US"/>
        </w:rPr>
      </w:pPr>
      <w:r w:rsidRPr="009710B0">
        <w:rPr>
          <w:rFonts w:ascii="Effra" w:hAnsi="Effra" w:cs="Effra"/>
          <w:lang w:val="en-US"/>
        </w:rPr>
        <w:tab/>
      </w:r>
    </w:p>
    <w:p w:rsidR="005B3F50" w:rsidRPr="009710B0" w:rsidRDefault="009710B0" w:rsidP="001F1F7B">
      <w:pPr>
        <w:tabs>
          <w:tab w:val="right" w:leader="dot" w:pos="9072"/>
        </w:tabs>
        <w:jc w:val="both"/>
        <w:rPr>
          <w:rFonts w:ascii="Effra" w:hAnsi="Effra" w:cs="Effra"/>
          <w:lang w:val="en-US"/>
        </w:rPr>
      </w:pPr>
      <w:r>
        <w:rPr>
          <w:rFonts w:ascii="Effra" w:hAnsi="Effra" w:cs="Effra"/>
          <w:lang w:val="en-US"/>
        </w:rPr>
        <w:t>Home</w:t>
      </w:r>
      <w:r w:rsidRPr="009710B0">
        <w:rPr>
          <w:rFonts w:ascii="Effra" w:hAnsi="Effra" w:cs="Effra"/>
          <w:lang w:val="en-US"/>
        </w:rPr>
        <w:t xml:space="preserve"> address (at time of application)</w:t>
      </w:r>
      <w:r w:rsidR="005B3F50" w:rsidRPr="009710B0">
        <w:rPr>
          <w:rFonts w:ascii="Effra" w:hAnsi="Effra" w:cs="Effra"/>
          <w:lang w:val="en-US"/>
        </w:rPr>
        <w:t xml:space="preserve">: </w:t>
      </w:r>
      <w:r w:rsidR="00557C74" w:rsidRPr="009710B0">
        <w:rPr>
          <w:rFonts w:ascii="Effra" w:hAnsi="Effra" w:cs="Effra"/>
          <w:lang w:val="en-US"/>
        </w:rPr>
        <w:tab/>
      </w:r>
    </w:p>
    <w:p w:rsidR="00557C74" w:rsidRPr="009710B0" w:rsidRDefault="00557C74" w:rsidP="001F1F7B">
      <w:pPr>
        <w:tabs>
          <w:tab w:val="right" w:leader="dot" w:pos="9072"/>
        </w:tabs>
        <w:jc w:val="both"/>
        <w:rPr>
          <w:rFonts w:ascii="Effra" w:hAnsi="Effra" w:cs="Effra"/>
          <w:lang w:val="en-US"/>
        </w:rPr>
      </w:pPr>
      <w:r w:rsidRPr="009710B0">
        <w:rPr>
          <w:rFonts w:ascii="Effra" w:hAnsi="Effra" w:cs="Effra"/>
          <w:lang w:val="en-US"/>
        </w:rPr>
        <w:tab/>
      </w:r>
    </w:p>
    <w:p w:rsidR="00557C74" w:rsidRPr="009710B0" w:rsidRDefault="00557C74" w:rsidP="001F1F7B">
      <w:pPr>
        <w:tabs>
          <w:tab w:val="right" w:leader="dot" w:pos="9072"/>
        </w:tabs>
        <w:jc w:val="both"/>
        <w:rPr>
          <w:rFonts w:ascii="Effra" w:hAnsi="Effra" w:cs="Effra"/>
          <w:lang w:val="en-US"/>
        </w:rPr>
      </w:pPr>
      <w:r w:rsidRPr="009710B0">
        <w:rPr>
          <w:rFonts w:ascii="Effra" w:hAnsi="Effra" w:cs="Effra"/>
          <w:lang w:val="en-US"/>
        </w:rPr>
        <w:tab/>
      </w:r>
    </w:p>
    <w:p w:rsidR="004905E8" w:rsidRPr="009710B0" w:rsidRDefault="004905E8" w:rsidP="001F1F7B">
      <w:pPr>
        <w:tabs>
          <w:tab w:val="right" w:leader="dot" w:pos="9072"/>
        </w:tabs>
        <w:jc w:val="both"/>
        <w:rPr>
          <w:rFonts w:ascii="Effra" w:hAnsi="Effra" w:cs="Effra"/>
          <w:lang w:val="en-US"/>
        </w:rPr>
      </w:pPr>
      <w:r w:rsidRPr="009710B0">
        <w:rPr>
          <w:rFonts w:ascii="Effra" w:hAnsi="Effra" w:cs="Effra"/>
          <w:lang w:val="en-US"/>
        </w:rPr>
        <w:tab/>
      </w:r>
    </w:p>
    <w:p w:rsidR="005B3F50" w:rsidRPr="009710B0" w:rsidRDefault="009710B0" w:rsidP="001F1F7B">
      <w:pPr>
        <w:tabs>
          <w:tab w:val="right" w:leader="dot" w:pos="9072"/>
        </w:tabs>
        <w:jc w:val="both"/>
        <w:rPr>
          <w:rFonts w:ascii="Effra" w:hAnsi="Effra" w:cs="Effra"/>
          <w:lang w:val="en-US"/>
        </w:rPr>
      </w:pPr>
      <w:r>
        <w:rPr>
          <w:rFonts w:ascii="Effra" w:hAnsi="Effra" w:cs="Effra"/>
          <w:lang w:val="en-US"/>
        </w:rPr>
        <w:t>Email address</w:t>
      </w:r>
      <w:r w:rsidR="00557C74" w:rsidRPr="009710B0">
        <w:rPr>
          <w:rFonts w:ascii="Effra" w:hAnsi="Effra" w:cs="Effra"/>
          <w:lang w:val="en-US"/>
        </w:rPr>
        <w:t xml:space="preserve">: </w:t>
      </w:r>
      <w:r w:rsidR="00557C74" w:rsidRPr="009710B0">
        <w:rPr>
          <w:rFonts w:ascii="Effra" w:hAnsi="Effra" w:cs="Effra"/>
          <w:lang w:val="en-US"/>
        </w:rPr>
        <w:tab/>
      </w:r>
    </w:p>
    <w:p w:rsidR="005B3F50" w:rsidRPr="009710B0" w:rsidRDefault="009710B0" w:rsidP="001F1F7B">
      <w:pPr>
        <w:tabs>
          <w:tab w:val="right" w:leader="dot" w:pos="9072"/>
        </w:tabs>
        <w:jc w:val="both"/>
        <w:rPr>
          <w:rFonts w:ascii="Effra" w:hAnsi="Effra" w:cs="Effra"/>
          <w:lang w:val="en-US"/>
        </w:rPr>
      </w:pPr>
      <w:r w:rsidRPr="009710B0">
        <w:rPr>
          <w:rFonts w:ascii="Effra" w:hAnsi="Effra" w:cs="Effra"/>
          <w:lang w:val="en-US"/>
        </w:rPr>
        <w:t>Telephone number</w:t>
      </w:r>
      <w:r w:rsidR="005B3F50" w:rsidRPr="009710B0">
        <w:rPr>
          <w:rFonts w:ascii="Effra" w:hAnsi="Effra" w:cs="Effra"/>
          <w:lang w:val="en-US"/>
        </w:rPr>
        <w:t xml:space="preserve">: </w:t>
      </w:r>
      <w:r w:rsidR="00557C74" w:rsidRPr="009710B0">
        <w:rPr>
          <w:rFonts w:ascii="Effra" w:hAnsi="Effra" w:cs="Effra"/>
          <w:lang w:val="en-US"/>
        </w:rPr>
        <w:tab/>
      </w:r>
    </w:p>
    <w:p w:rsidR="005B3F50" w:rsidRPr="009710B0" w:rsidRDefault="009710B0" w:rsidP="001F1F7B">
      <w:pPr>
        <w:shd w:val="clear" w:color="auto" w:fill="BDD6EE"/>
        <w:tabs>
          <w:tab w:val="right" w:leader="dot" w:pos="9072"/>
        </w:tabs>
        <w:spacing w:after="240"/>
        <w:jc w:val="both"/>
        <w:rPr>
          <w:rFonts w:ascii="Effra" w:hAnsi="Effra" w:cs="Effra"/>
          <w:b/>
          <w:sz w:val="24"/>
          <w:szCs w:val="28"/>
        </w:rPr>
      </w:pPr>
      <w:r w:rsidRPr="009710B0">
        <w:rPr>
          <w:rFonts w:ascii="Effra" w:hAnsi="Effra" w:cs="Effra"/>
          <w:b/>
          <w:sz w:val="24"/>
          <w:szCs w:val="28"/>
        </w:rPr>
        <w:t>Type of application</w:t>
      </w:r>
    </w:p>
    <w:p w:rsidR="009710B0" w:rsidRPr="009710B0" w:rsidRDefault="009710B0" w:rsidP="001F1F7B">
      <w:pPr>
        <w:tabs>
          <w:tab w:val="right" w:leader="dot" w:pos="9072"/>
        </w:tabs>
        <w:jc w:val="both"/>
        <w:rPr>
          <w:rFonts w:ascii="Effra" w:hAnsi="Effra" w:cs="Effra"/>
          <w:lang w:val="en-US"/>
        </w:rPr>
      </w:pPr>
      <w:r w:rsidRPr="009710B0">
        <w:rPr>
          <w:rFonts w:ascii="Effra" w:hAnsi="Effra" w:cs="Effra"/>
          <w:lang w:val="en-US"/>
        </w:rPr>
        <w:t>Th</w:t>
      </w:r>
      <w:r>
        <w:rPr>
          <w:rFonts w:ascii="Effra" w:hAnsi="Effra" w:cs="Effra"/>
          <w:lang w:val="en-US"/>
        </w:rPr>
        <w:t>is</w:t>
      </w:r>
      <w:r w:rsidRPr="009710B0">
        <w:rPr>
          <w:rFonts w:ascii="Effra" w:hAnsi="Effra" w:cs="Effra"/>
          <w:lang w:val="en-US"/>
        </w:rPr>
        <w:t xml:space="preserve"> application for financial help i</w:t>
      </w:r>
      <w:r>
        <w:rPr>
          <w:rFonts w:ascii="Effra" w:hAnsi="Effra" w:cs="Effra"/>
          <w:lang w:val="en-US"/>
        </w:rPr>
        <w:t xml:space="preserve">s due to unplanned extra costs </w:t>
      </w:r>
      <w:r w:rsidR="000A1B5D">
        <w:rPr>
          <w:rFonts w:ascii="Effra" w:hAnsi="Effra" w:cs="Effra"/>
          <w:lang w:val="en-US"/>
        </w:rPr>
        <w:t xml:space="preserve">incurred </w:t>
      </w:r>
      <w:r>
        <w:rPr>
          <w:rFonts w:ascii="Effra" w:hAnsi="Effra" w:cs="Effra"/>
          <w:lang w:val="en-US"/>
        </w:rPr>
        <w:t>during:</w:t>
      </w:r>
    </w:p>
    <w:p w:rsidR="005B3F50" w:rsidRPr="009710B0" w:rsidRDefault="009710B0" w:rsidP="001F1F7B">
      <w:pPr>
        <w:pStyle w:val="Paragraphedeliste"/>
        <w:numPr>
          <w:ilvl w:val="0"/>
          <w:numId w:val="3"/>
        </w:numPr>
        <w:tabs>
          <w:tab w:val="right" w:leader="dot" w:pos="9072"/>
        </w:tabs>
        <w:ind w:left="426" w:hanging="426"/>
        <w:jc w:val="both"/>
        <w:rPr>
          <w:rFonts w:ascii="Effra" w:hAnsi="Effra" w:cs="Effra"/>
          <w:b/>
          <w:lang w:val="en-US"/>
        </w:rPr>
      </w:pPr>
      <w:r w:rsidRPr="009710B0">
        <w:rPr>
          <w:rFonts w:ascii="Effra" w:hAnsi="Effra" w:cs="Effra"/>
          <w:b/>
          <w:lang w:val="en-US"/>
        </w:rPr>
        <w:t xml:space="preserve">an internship </w:t>
      </w:r>
      <w:r w:rsidR="00557C74" w:rsidRPr="009710B0">
        <w:rPr>
          <w:rFonts w:ascii="Effra" w:hAnsi="Effra" w:cs="Effra"/>
          <w:b/>
          <w:i/>
          <w:lang w:val="en-US"/>
        </w:rPr>
        <w:t>(</w:t>
      </w:r>
      <w:r w:rsidRPr="009710B0">
        <w:rPr>
          <w:rFonts w:ascii="Effra" w:hAnsi="Effra" w:cs="Effra"/>
          <w:b/>
          <w:i/>
          <w:lang w:val="en-US"/>
        </w:rPr>
        <w:t>provide a copy of your internship agreement [</w:t>
      </w:r>
      <w:r>
        <w:rPr>
          <w:rFonts w:ascii="Effra" w:hAnsi="Effra" w:cs="Effra"/>
          <w:b/>
          <w:i/>
          <w:lang w:val="en-US"/>
        </w:rPr>
        <w:t>“</w:t>
      </w:r>
      <w:r w:rsidR="00557C74" w:rsidRPr="009710B0">
        <w:rPr>
          <w:rFonts w:ascii="Effra" w:hAnsi="Effra" w:cs="Effra"/>
          <w:b/>
          <w:i/>
          <w:lang w:val="en-US"/>
        </w:rPr>
        <w:t>convention de stage</w:t>
      </w:r>
      <w:r>
        <w:rPr>
          <w:rFonts w:ascii="Effra" w:hAnsi="Effra" w:cs="Effra"/>
          <w:b/>
          <w:i/>
          <w:lang w:val="en-US"/>
        </w:rPr>
        <w:t>”]</w:t>
      </w:r>
      <w:r w:rsidR="00557C74" w:rsidRPr="009710B0">
        <w:rPr>
          <w:rFonts w:ascii="Effra" w:hAnsi="Effra" w:cs="Effra"/>
          <w:b/>
          <w:i/>
          <w:lang w:val="en-US"/>
        </w:rPr>
        <w:t>)</w:t>
      </w:r>
    </w:p>
    <w:p w:rsidR="005B3F50" w:rsidRPr="00447C79" w:rsidRDefault="00447C79" w:rsidP="00447C79">
      <w:pPr>
        <w:tabs>
          <w:tab w:val="left" w:pos="426"/>
          <w:tab w:val="right" w:leader="dot" w:pos="6096"/>
          <w:tab w:val="right" w:leader="dot" w:pos="9072"/>
        </w:tabs>
        <w:ind w:left="426"/>
        <w:jc w:val="both"/>
        <w:rPr>
          <w:rFonts w:ascii="Effra" w:hAnsi="Effra" w:cs="Effra"/>
          <w:lang w:val="en-US"/>
        </w:rPr>
      </w:pPr>
      <w:r>
        <w:rPr>
          <w:rFonts w:ascii="Effra" w:hAnsi="Effra" w:cs="Effra"/>
          <w:lang w:val="en-US"/>
        </w:rPr>
        <w:t>Dates of internship</w:t>
      </w:r>
      <w:r w:rsidRPr="00447C79">
        <w:rPr>
          <w:rFonts w:ascii="Effra" w:hAnsi="Effra" w:cs="Effra"/>
          <w:lang w:val="en-US"/>
        </w:rPr>
        <w:t>: from</w:t>
      </w:r>
      <w:r w:rsidR="005B3F50" w:rsidRPr="00447C79">
        <w:rPr>
          <w:rFonts w:ascii="Effra" w:hAnsi="Effra" w:cs="Effra"/>
          <w:lang w:val="en-US"/>
        </w:rPr>
        <w:t>.</w:t>
      </w:r>
      <w:r w:rsidRPr="00447C79">
        <w:rPr>
          <w:rFonts w:ascii="Effra" w:hAnsi="Effra" w:cs="Effra"/>
          <w:lang w:val="en-US"/>
        </w:rPr>
        <w:tab/>
        <w:t xml:space="preserve"> </w:t>
      </w:r>
      <w:proofErr w:type="gramStart"/>
      <w:r w:rsidRPr="00447C79">
        <w:rPr>
          <w:rFonts w:ascii="Effra" w:hAnsi="Effra" w:cs="Effra"/>
          <w:lang w:val="en-US"/>
        </w:rPr>
        <w:t>t</w:t>
      </w:r>
      <w:r>
        <w:rPr>
          <w:rFonts w:ascii="Effra" w:hAnsi="Effra" w:cs="Effra"/>
          <w:lang w:val="en-US"/>
        </w:rPr>
        <w:t>o</w:t>
      </w:r>
      <w:proofErr w:type="gramEnd"/>
      <w:r w:rsidR="00557C74" w:rsidRPr="00447C79">
        <w:rPr>
          <w:rFonts w:ascii="Effra" w:hAnsi="Effra" w:cs="Effra"/>
          <w:lang w:val="en-US"/>
        </w:rPr>
        <w:tab/>
      </w:r>
      <w:r w:rsidR="005B3F50" w:rsidRPr="00447C79">
        <w:rPr>
          <w:rFonts w:ascii="Effra" w:hAnsi="Effra" w:cs="Effra"/>
          <w:lang w:val="en-US"/>
        </w:rPr>
        <w:t>.2020</w:t>
      </w:r>
    </w:p>
    <w:p w:rsidR="005B3F50" w:rsidRPr="00447C79" w:rsidRDefault="00557C74" w:rsidP="001F1F7B">
      <w:pPr>
        <w:tabs>
          <w:tab w:val="left" w:pos="426"/>
          <w:tab w:val="right" w:leader="dot" w:pos="9072"/>
        </w:tabs>
        <w:jc w:val="both"/>
        <w:rPr>
          <w:rFonts w:ascii="Effra" w:hAnsi="Effra" w:cs="Effra"/>
          <w:lang w:val="en-US"/>
        </w:rPr>
      </w:pPr>
      <w:r w:rsidRPr="00447C79">
        <w:rPr>
          <w:rFonts w:ascii="Effra" w:hAnsi="Effra" w:cs="Effra"/>
          <w:lang w:val="en-US"/>
        </w:rPr>
        <w:tab/>
      </w:r>
      <w:r w:rsidR="00447C79" w:rsidRPr="00447C79">
        <w:rPr>
          <w:rFonts w:ascii="Effra" w:hAnsi="Effra" w:cs="Effra"/>
          <w:lang w:val="en-US"/>
        </w:rPr>
        <w:t>Place of internship</w:t>
      </w:r>
      <w:r w:rsidR="005B3F50" w:rsidRPr="00447C79">
        <w:rPr>
          <w:rFonts w:ascii="Effra" w:hAnsi="Effra" w:cs="Effra"/>
          <w:lang w:val="en-US"/>
        </w:rPr>
        <w:t xml:space="preserve"> (institution </w:t>
      </w:r>
      <w:r w:rsidR="00447C79" w:rsidRPr="00447C79">
        <w:rPr>
          <w:rFonts w:ascii="Effra" w:hAnsi="Effra" w:cs="Effra"/>
          <w:lang w:val="en-US"/>
        </w:rPr>
        <w:t>or company, to</w:t>
      </w:r>
      <w:r w:rsidR="00447C79">
        <w:rPr>
          <w:rFonts w:ascii="Effra" w:hAnsi="Effra" w:cs="Effra"/>
          <w:lang w:val="en-US"/>
        </w:rPr>
        <w:t>wn, country</w:t>
      </w:r>
      <w:r w:rsidR="005B3F50" w:rsidRPr="00447C79">
        <w:rPr>
          <w:rFonts w:ascii="Effra" w:hAnsi="Effra" w:cs="Effra"/>
          <w:lang w:val="en-US"/>
        </w:rPr>
        <w:t xml:space="preserve">) </w:t>
      </w:r>
      <w:r w:rsidRPr="00447C79">
        <w:rPr>
          <w:rFonts w:ascii="Effra" w:hAnsi="Effra" w:cs="Effra"/>
          <w:lang w:val="en-US"/>
        </w:rPr>
        <w:tab/>
      </w:r>
    </w:p>
    <w:p w:rsidR="00557C74" w:rsidRPr="00447C79" w:rsidRDefault="00557C74" w:rsidP="001F1F7B">
      <w:pPr>
        <w:tabs>
          <w:tab w:val="left" w:pos="426"/>
          <w:tab w:val="right" w:leader="dot" w:pos="9072"/>
        </w:tabs>
        <w:jc w:val="both"/>
        <w:rPr>
          <w:rFonts w:ascii="Effra" w:hAnsi="Effra" w:cs="Effra"/>
          <w:lang w:val="en-US"/>
        </w:rPr>
      </w:pPr>
      <w:r w:rsidRPr="00447C79">
        <w:rPr>
          <w:rFonts w:ascii="Effra" w:hAnsi="Effra" w:cs="Effra"/>
          <w:lang w:val="en-US"/>
        </w:rPr>
        <w:tab/>
      </w:r>
      <w:r w:rsidRPr="00447C79">
        <w:rPr>
          <w:rFonts w:ascii="Effra" w:hAnsi="Effra" w:cs="Effra"/>
          <w:lang w:val="en-US"/>
        </w:rPr>
        <w:tab/>
      </w:r>
    </w:p>
    <w:p w:rsidR="00557C74" w:rsidRPr="00447C79" w:rsidRDefault="00557C74" w:rsidP="001F1F7B">
      <w:pPr>
        <w:tabs>
          <w:tab w:val="left" w:pos="426"/>
          <w:tab w:val="right" w:leader="dot" w:pos="9072"/>
        </w:tabs>
        <w:jc w:val="both"/>
        <w:rPr>
          <w:rFonts w:ascii="Effra" w:hAnsi="Effra" w:cs="Effra"/>
          <w:lang w:val="en-US"/>
        </w:rPr>
      </w:pPr>
      <w:r w:rsidRPr="00447C79">
        <w:rPr>
          <w:rFonts w:ascii="Effra" w:hAnsi="Effra" w:cs="Effra"/>
          <w:lang w:val="en-US"/>
        </w:rPr>
        <w:tab/>
      </w:r>
      <w:r w:rsidRPr="00447C79">
        <w:rPr>
          <w:rFonts w:ascii="Effra" w:hAnsi="Effra" w:cs="Effra"/>
          <w:lang w:val="en-US"/>
        </w:rPr>
        <w:tab/>
      </w:r>
    </w:p>
    <w:p w:rsidR="004905E8" w:rsidRPr="00447C79" w:rsidRDefault="004905E8" w:rsidP="001F1F7B">
      <w:pPr>
        <w:tabs>
          <w:tab w:val="left" w:pos="426"/>
          <w:tab w:val="right" w:leader="dot" w:pos="9072"/>
        </w:tabs>
        <w:jc w:val="both"/>
        <w:rPr>
          <w:rFonts w:ascii="Effra" w:hAnsi="Effra" w:cs="Effra"/>
          <w:lang w:val="en-US"/>
        </w:rPr>
      </w:pPr>
      <w:r w:rsidRPr="00447C79">
        <w:rPr>
          <w:rFonts w:ascii="Effra" w:hAnsi="Effra" w:cs="Effra"/>
          <w:lang w:val="en-US"/>
        </w:rPr>
        <w:tab/>
      </w:r>
      <w:r w:rsidRPr="00447C79">
        <w:rPr>
          <w:rFonts w:ascii="Effra" w:hAnsi="Effra" w:cs="Effra"/>
          <w:lang w:val="en-US"/>
        </w:rPr>
        <w:tab/>
      </w:r>
    </w:p>
    <w:p w:rsidR="005B3F50" w:rsidRPr="00164760" w:rsidRDefault="00447C79" w:rsidP="001F1F7B">
      <w:pPr>
        <w:tabs>
          <w:tab w:val="right" w:leader="dot" w:pos="9072"/>
        </w:tabs>
        <w:spacing w:before="240" w:after="240"/>
        <w:jc w:val="both"/>
        <w:rPr>
          <w:rFonts w:ascii="Effra" w:hAnsi="Effra" w:cs="Effra"/>
          <w:b/>
        </w:rPr>
      </w:pPr>
      <w:r>
        <w:rPr>
          <w:rFonts w:ascii="Effra" w:hAnsi="Effra" w:cs="Effra"/>
          <w:b/>
        </w:rPr>
        <w:t>OR</w:t>
      </w:r>
    </w:p>
    <w:p w:rsidR="005B3F50" w:rsidRPr="00447C79" w:rsidRDefault="00447C79" w:rsidP="001F1F7B">
      <w:pPr>
        <w:pStyle w:val="Paragraphedeliste"/>
        <w:numPr>
          <w:ilvl w:val="0"/>
          <w:numId w:val="3"/>
        </w:numPr>
        <w:tabs>
          <w:tab w:val="right" w:leader="dot" w:pos="9072"/>
        </w:tabs>
        <w:ind w:left="426" w:hanging="426"/>
        <w:jc w:val="both"/>
        <w:rPr>
          <w:rFonts w:ascii="Effra" w:hAnsi="Effra" w:cs="Effra"/>
          <w:b/>
          <w:lang w:val="en-US"/>
        </w:rPr>
      </w:pPr>
      <w:r w:rsidRPr="00447C79">
        <w:rPr>
          <w:rFonts w:ascii="Effra" w:hAnsi="Effra" w:cs="Effra"/>
          <w:b/>
          <w:lang w:val="en-US"/>
        </w:rPr>
        <w:t xml:space="preserve">a period of study abroad </w:t>
      </w:r>
    </w:p>
    <w:p w:rsidR="005B3F50" w:rsidRPr="00447C79" w:rsidRDefault="00447C79" w:rsidP="00447C79">
      <w:pPr>
        <w:tabs>
          <w:tab w:val="left" w:pos="426"/>
          <w:tab w:val="right" w:leader="dot" w:pos="6096"/>
          <w:tab w:val="right" w:leader="dot" w:pos="9072"/>
        </w:tabs>
        <w:ind w:left="426"/>
        <w:jc w:val="both"/>
        <w:rPr>
          <w:rFonts w:ascii="Effra" w:hAnsi="Effra" w:cs="Effra"/>
          <w:lang w:val="en-US"/>
        </w:rPr>
      </w:pPr>
      <w:r>
        <w:rPr>
          <w:rFonts w:ascii="Effra" w:hAnsi="Effra" w:cs="Effra"/>
          <w:lang w:val="en-US"/>
        </w:rPr>
        <w:t>Mobility period</w:t>
      </w:r>
      <w:r w:rsidR="00612A76" w:rsidRPr="00447C79">
        <w:rPr>
          <w:rFonts w:ascii="Effra" w:hAnsi="Effra" w:cs="Effra"/>
          <w:lang w:val="en-US"/>
        </w:rPr>
        <w:t xml:space="preserve">: </w:t>
      </w:r>
      <w:r w:rsidRPr="00447C79">
        <w:rPr>
          <w:rFonts w:ascii="Effra" w:hAnsi="Effra" w:cs="Effra"/>
          <w:lang w:val="en-US"/>
        </w:rPr>
        <w:t>from</w:t>
      </w:r>
      <w:r w:rsidR="00612A76" w:rsidRPr="00447C79">
        <w:rPr>
          <w:rFonts w:ascii="Effra" w:hAnsi="Effra" w:cs="Effra"/>
          <w:lang w:val="en-US"/>
        </w:rPr>
        <w:t xml:space="preserve"> </w:t>
      </w:r>
      <w:r w:rsidR="00612A76" w:rsidRPr="00447C79">
        <w:rPr>
          <w:rFonts w:ascii="Effra" w:hAnsi="Effra" w:cs="Effra"/>
          <w:lang w:val="en-US"/>
        </w:rPr>
        <w:tab/>
      </w:r>
      <w:r w:rsidRPr="00447C79">
        <w:rPr>
          <w:rFonts w:ascii="Effra" w:hAnsi="Effra" w:cs="Effra"/>
          <w:lang w:val="en-US"/>
        </w:rPr>
        <w:t>to</w:t>
      </w:r>
      <w:r w:rsidR="00612A76" w:rsidRPr="00447C79">
        <w:rPr>
          <w:rFonts w:ascii="Effra" w:hAnsi="Effra" w:cs="Effra"/>
          <w:lang w:val="en-US"/>
        </w:rPr>
        <w:tab/>
        <w:t xml:space="preserve"> </w:t>
      </w:r>
      <w:r w:rsidR="005B3F50" w:rsidRPr="00447C79">
        <w:rPr>
          <w:rFonts w:ascii="Effra" w:hAnsi="Effra" w:cs="Effra"/>
          <w:lang w:val="en-US"/>
        </w:rPr>
        <w:t>2020</w:t>
      </w:r>
    </w:p>
    <w:p w:rsidR="005B3F50" w:rsidRPr="00447C79" w:rsidRDefault="00447C79" w:rsidP="001F1F7B">
      <w:pPr>
        <w:tabs>
          <w:tab w:val="left" w:pos="426"/>
          <w:tab w:val="right" w:leader="dot" w:pos="9072"/>
        </w:tabs>
        <w:jc w:val="both"/>
        <w:rPr>
          <w:rFonts w:ascii="Effra" w:hAnsi="Effra" w:cs="Effra"/>
          <w:lang w:val="en-US"/>
        </w:rPr>
      </w:pPr>
      <w:r w:rsidRPr="00447C79">
        <w:rPr>
          <w:rFonts w:ascii="Effra" w:hAnsi="Effra" w:cs="Effra"/>
          <w:lang w:val="en-US"/>
        </w:rPr>
        <w:tab/>
      </w:r>
      <w:proofErr w:type="gramStart"/>
      <w:r w:rsidRPr="00447C79">
        <w:rPr>
          <w:rFonts w:ascii="Effra" w:hAnsi="Effra" w:cs="Effra"/>
          <w:lang w:val="en-US"/>
        </w:rPr>
        <w:t xml:space="preserve">Place </w:t>
      </w:r>
      <w:r w:rsidR="005B3F50" w:rsidRPr="00447C79">
        <w:rPr>
          <w:rFonts w:ascii="Effra" w:hAnsi="Effra" w:cs="Effra"/>
          <w:lang w:val="en-US"/>
        </w:rPr>
        <w:t xml:space="preserve"> (</w:t>
      </w:r>
      <w:proofErr w:type="gramEnd"/>
      <w:r w:rsidR="005B3F50" w:rsidRPr="00447C79">
        <w:rPr>
          <w:rFonts w:ascii="Effra" w:hAnsi="Effra" w:cs="Effra"/>
          <w:lang w:val="en-US"/>
        </w:rPr>
        <w:t xml:space="preserve">institution, </w:t>
      </w:r>
      <w:r>
        <w:rPr>
          <w:rFonts w:ascii="Effra" w:hAnsi="Effra" w:cs="Effra"/>
          <w:lang w:val="en-US"/>
        </w:rPr>
        <w:t>town</w:t>
      </w:r>
      <w:r w:rsidR="005B3F50" w:rsidRPr="00447C79">
        <w:rPr>
          <w:rFonts w:ascii="Effra" w:hAnsi="Effra" w:cs="Effra"/>
          <w:lang w:val="en-US"/>
        </w:rPr>
        <w:t xml:space="preserve">, </w:t>
      </w:r>
      <w:r>
        <w:rPr>
          <w:rFonts w:ascii="Effra" w:hAnsi="Effra" w:cs="Effra"/>
          <w:lang w:val="en-US"/>
        </w:rPr>
        <w:t>country</w:t>
      </w:r>
      <w:r w:rsidR="005B3F50" w:rsidRPr="00447C79">
        <w:rPr>
          <w:rFonts w:ascii="Effra" w:hAnsi="Effra" w:cs="Effra"/>
          <w:lang w:val="en-US"/>
        </w:rPr>
        <w:t xml:space="preserve">) : </w:t>
      </w:r>
      <w:r w:rsidR="00612A76" w:rsidRPr="00447C79">
        <w:rPr>
          <w:rFonts w:ascii="Effra" w:hAnsi="Effra" w:cs="Effra"/>
          <w:lang w:val="en-US"/>
        </w:rPr>
        <w:tab/>
      </w:r>
    </w:p>
    <w:p w:rsidR="005B3F50" w:rsidRPr="00447C79" w:rsidRDefault="00612A76" w:rsidP="001F1F7B">
      <w:pPr>
        <w:tabs>
          <w:tab w:val="left" w:pos="426"/>
          <w:tab w:val="right" w:leader="dot" w:pos="9072"/>
        </w:tabs>
        <w:jc w:val="both"/>
        <w:rPr>
          <w:rFonts w:ascii="Effra" w:hAnsi="Effra" w:cs="Effra"/>
          <w:lang w:val="en-US"/>
        </w:rPr>
      </w:pPr>
      <w:r w:rsidRPr="00447C79">
        <w:rPr>
          <w:rFonts w:ascii="Effra" w:hAnsi="Effra" w:cs="Effra"/>
          <w:lang w:val="en-US"/>
        </w:rPr>
        <w:tab/>
      </w:r>
      <w:r w:rsidRPr="00447C79">
        <w:rPr>
          <w:rFonts w:ascii="Effra" w:hAnsi="Effra" w:cs="Effra"/>
          <w:lang w:val="en-US"/>
        </w:rPr>
        <w:tab/>
      </w:r>
    </w:p>
    <w:p w:rsidR="004905E8" w:rsidRPr="00447C79" w:rsidRDefault="00612A76" w:rsidP="001F1F7B">
      <w:pPr>
        <w:tabs>
          <w:tab w:val="left" w:pos="426"/>
          <w:tab w:val="right" w:leader="dot" w:pos="9072"/>
        </w:tabs>
        <w:jc w:val="both"/>
        <w:rPr>
          <w:rFonts w:ascii="Effra" w:hAnsi="Effra" w:cs="Effra"/>
          <w:lang w:val="en-US"/>
        </w:rPr>
      </w:pPr>
      <w:r w:rsidRPr="00447C79">
        <w:rPr>
          <w:rFonts w:ascii="Effra" w:hAnsi="Effra" w:cs="Effra"/>
          <w:lang w:val="en-US"/>
        </w:rPr>
        <w:tab/>
      </w:r>
      <w:r w:rsidRPr="00447C79">
        <w:rPr>
          <w:rFonts w:ascii="Effra" w:hAnsi="Effra" w:cs="Effra"/>
          <w:lang w:val="en-US"/>
        </w:rPr>
        <w:tab/>
      </w:r>
    </w:p>
    <w:p w:rsidR="00612A76" w:rsidRPr="00447C79" w:rsidRDefault="004905E8" w:rsidP="001F1F7B">
      <w:pPr>
        <w:tabs>
          <w:tab w:val="left" w:pos="426"/>
          <w:tab w:val="right" w:leader="dot" w:pos="9072"/>
        </w:tabs>
        <w:jc w:val="both"/>
        <w:rPr>
          <w:rFonts w:ascii="Effra" w:hAnsi="Effra" w:cs="Effra"/>
          <w:b/>
          <w:sz w:val="28"/>
          <w:szCs w:val="28"/>
          <w:lang w:val="en-US"/>
        </w:rPr>
      </w:pPr>
      <w:r w:rsidRPr="00447C79">
        <w:rPr>
          <w:rFonts w:ascii="Effra" w:hAnsi="Effra" w:cs="Effra"/>
          <w:lang w:val="en-US"/>
        </w:rPr>
        <w:tab/>
      </w:r>
      <w:r w:rsidRPr="00447C79">
        <w:rPr>
          <w:rFonts w:ascii="Effra" w:hAnsi="Effra" w:cs="Effra"/>
          <w:lang w:val="en-US"/>
        </w:rPr>
        <w:tab/>
        <w:t xml:space="preserve"> </w:t>
      </w:r>
      <w:r w:rsidR="00612A76" w:rsidRPr="00447C79">
        <w:rPr>
          <w:rFonts w:ascii="Effra" w:hAnsi="Effra" w:cs="Effra"/>
          <w:b/>
          <w:sz w:val="28"/>
          <w:szCs w:val="28"/>
          <w:lang w:val="en-US"/>
        </w:rPr>
        <w:br w:type="page"/>
      </w:r>
    </w:p>
    <w:p w:rsidR="005B3F50" w:rsidRPr="000A1B5D" w:rsidRDefault="00447C79" w:rsidP="001F1F7B">
      <w:pPr>
        <w:shd w:val="clear" w:color="auto" w:fill="BDD6EE"/>
        <w:tabs>
          <w:tab w:val="right" w:leader="dot" w:pos="9072"/>
        </w:tabs>
        <w:spacing w:after="240"/>
        <w:jc w:val="both"/>
        <w:rPr>
          <w:rFonts w:ascii="Effra" w:hAnsi="Effra" w:cs="Effra"/>
          <w:b/>
          <w:sz w:val="24"/>
          <w:szCs w:val="28"/>
          <w:lang w:val="en-US"/>
        </w:rPr>
      </w:pPr>
      <w:r w:rsidRPr="000A1B5D">
        <w:rPr>
          <w:rFonts w:ascii="Effra" w:hAnsi="Effra" w:cs="Effra"/>
          <w:b/>
          <w:sz w:val="24"/>
          <w:szCs w:val="28"/>
          <w:lang w:val="en-US"/>
        </w:rPr>
        <w:lastRenderedPageBreak/>
        <w:t xml:space="preserve">Unplanned extra costs </w:t>
      </w:r>
      <w:r w:rsidR="000A1B5D" w:rsidRPr="000A1B5D">
        <w:rPr>
          <w:rFonts w:ascii="Effra" w:hAnsi="Effra" w:cs="Effra"/>
          <w:b/>
          <w:sz w:val="24"/>
          <w:szCs w:val="28"/>
          <w:lang w:val="en-US"/>
        </w:rPr>
        <w:t xml:space="preserve">that were </w:t>
      </w:r>
      <w:r w:rsidRPr="000A1B5D">
        <w:rPr>
          <w:rFonts w:ascii="Effra" w:hAnsi="Effra" w:cs="Effra"/>
          <w:b/>
          <w:sz w:val="24"/>
          <w:szCs w:val="28"/>
          <w:lang w:val="en-US"/>
        </w:rPr>
        <w:t xml:space="preserve">incurred </w:t>
      </w:r>
    </w:p>
    <w:p w:rsidR="005B3F50" w:rsidRPr="00164760" w:rsidRDefault="00447C79" w:rsidP="001F1F7B">
      <w:pPr>
        <w:tabs>
          <w:tab w:val="left" w:pos="8647"/>
          <w:tab w:val="right" w:leader="dot" w:pos="9072"/>
        </w:tabs>
        <w:spacing w:before="240" w:after="240"/>
        <w:jc w:val="both"/>
        <w:rPr>
          <w:rFonts w:ascii="Effra" w:hAnsi="Effra" w:cs="Effra"/>
          <w:b/>
        </w:rPr>
      </w:pPr>
      <w:r>
        <w:rPr>
          <w:rFonts w:ascii="Effra" w:hAnsi="Effra" w:cs="Effra"/>
          <w:b/>
        </w:rPr>
        <w:t xml:space="preserve">Transport </w:t>
      </w:r>
      <w:proofErr w:type="spellStart"/>
      <w:r>
        <w:rPr>
          <w:rFonts w:ascii="Effra" w:hAnsi="Effra" w:cs="Effra"/>
          <w:b/>
        </w:rPr>
        <w:t>costs</w:t>
      </w:r>
      <w:proofErr w:type="spellEnd"/>
      <w:r w:rsidR="005B3F50" w:rsidRPr="00164760">
        <w:rPr>
          <w:rFonts w:ascii="Effra" w:hAnsi="Effra" w:cs="Effra"/>
          <w:b/>
        </w:rPr>
        <w:t>:</w:t>
      </w:r>
    </w:p>
    <w:tbl>
      <w:tblPr>
        <w:tblStyle w:val="Grilledutableau"/>
        <w:tblW w:w="0" w:type="auto"/>
        <w:jc w:val="center"/>
        <w:tblLook w:val="04A0"/>
      </w:tblPr>
      <w:tblGrid>
        <w:gridCol w:w="6658"/>
        <w:gridCol w:w="2404"/>
      </w:tblGrid>
      <w:tr w:rsidR="005B3F50" w:rsidRPr="00164760" w:rsidTr="004905E8">
        <w:trPr>
          <w:trHeight w:val="567"/>
          <w:jc w:val="center"/>
        </w:trPr>
        <w:tc>
          <w:tcPr>
            <w:tcW w:w="6658" w:type="dxa"/>
            <w:vAlign w:val="center"/>
          </w:tcPr>
          <w:p w:rsidR="005B3F50" w:rsidRPr="00164760" w:rsidRDefault="00447C79" w:rsidP="001F1F7B">
            <w:pPr>
              <w:tabs>
                <w:tab w:val="left" w:pos="8647"/>
                <w:tab w:val="right" w:leader="dot" w:pos="9072"/>
              </w:tabs>
              <w:jc w:val="both"/>
              <w:rPr>
                <w:rFonts w:ascii="Effra" w:hAnsi="Effra" w:cs="Effra"/>
                <w:b/>
                <w:sz w:val="22"/>
                <w:szCs w:val="22"/>
              </w:rPr>
            </w:pPr>
            <w:r>
              <w:rPr>
                <w:rFonts w:ascii="Effra" w:hAnsi="Effra" w:cs="Effra"/>
                <w:b/>
                <w:sz w:val="22"/>
                <w:szCs w:val="22"/>
              </w:rPr>
              <w:t>Type</w:t>
            </w:r>
          </w:p>
        </w:tc>
        <w:tc>
          <w:tcPr>
            <w:tcW w:w="2404" w:type="dxa"/>
            <w:vAlign w:val="center"/>
          </w:tcPr>
          <w:p w:rsidR="005B3F50" w:rsidRPr="00164760" w:rsidRDefault="00447C79" w:rsidP="001F1F7B">
            <w:pPr>
              <w:tabs>
                <w:tab w:val="left" w:pos="8647"/>
                <w:tab w:val="right" w:leader="dot" w:pos="9072"/>
              </w:tabs>
              <w:jc w:val="both"/>
              <w:rPr>
                <w:rFonts w:ascii="Effra" w:hAnsi="Effra" w:cs="Effra"/>
                <w:b/>
                <w:sz w:val="22"/>
                <w:szCs w:val="22"/>
              </w:rPr>
            </w:pPr>
            <w:proofErr w:type="spellStart"/>
            <w:r>
              <w:rPr>
                <w:rFonts w:ascii="Effra" w:hAnsi="Effra" w:cs="Effra"/>
                <w:b/>
                <w:sz w:val="22"/>
                <w:szCs w:val="22"/>
              </w:rPr>
              <w:t>Amount</w:t>
            </w:r>
            <w:proofErr w:type="spellEnd"/>
          </w:p>
        </w:tc>
      </w:tr>
      <w:tr w:rsidR="005B3F50" w:rsidRPr="00164760" w:rsidTr="004905E8">
        <w:trPr>
          <w:trHeight w:val="567"/>
          <w:jc w:val="center"/>
        </w:trPr>
        <w:tc>
          <w:tcPr>
            <w:tcW w:w="6658"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4"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jc w:val="center"/>
        </w:trPr>
        <w:tc>
          <w:tcPr>
            <w:tcW w:w="6658"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4"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jc w:val="center"/>
        </w:trPr>
        <w:tc>
          <w:tcPr>
            <w:tcW w:w="6658"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4"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jc w:val="center"/>
        </w:trPr>
        <w:tc>
          <w:tcPr>
            <w:tcW w:w="6658"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4"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jc w:val="center"/>
        </w:trPr>
        <w:tc>
          <w:tcPr>
            <w:tcW w:w="6658"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4"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jc w:val="center"/>
        </w:trPr>
        <w:tc>
          <w:tcPr>
            <w:tcW w:w="6658" w:type="dxa"/>
            <w:vAlign w:val="center"/>
          </w:tcPr>
          <w:p w:rsidR="005B3F50" w:rsidRPr="00164760" w:rsidRDefault="005B3F50" w:rsidP="001F1F7B">
            <w:pPr>
              <w:tabs>
                <w:tab w:val="left" w:pos="8647"/>
                <w:tab w:val="right" w:leader="dot" w:pos="9072"/>
              </w:tabs>
              <w:jc w:val="both"/>
              <w:rPr>
                <w:rFonts w:ascii="Effra" w:hAnsi="Effra" w:cs="Effra"/>
                <w:b/>
                <w:sz w:val="22"/>
                <w:szCs w:val="22"/>
              </w:rPr>
            </w:pPr>
            <w:r w:rsidRPr="00164760">
              <w:rPr>
                <w:rFonts w:ascii="Effra" w:hAnsi="Effra" w:cs="Effra"/>
                <w:b/>
                <w:sz w:val="22"/>
                <w:szCs w:val="22"/>
              </w:rPr>
              <w:t>Total</w:t>
            </w:r>
          </w:p>
        </w:tc>
        <w:tc>
          <w:tcPr>
            <w:tcW w:w="2404"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bl>
    <w:p w:rsidR="005B3F50" w:rsidRPr="00164760" w:rsidRDefault="00447C79" w:rsidP="001F1F7B">
      <w:pPr>
        <w:tabs>
          <w:tab w:val="left" w:pos="8647"/>
          <w:tab w:val="right" w:leader="dot" w:pos="9072"/>
        </w:tabs>
        <w:spacing w:before="240" w:after="240"/>
        <w:jc w:val="both"/>
        <w:rPr>
          <w:rFonts w:ascii="Effra" w:hAnsi="Effra" w:cs="Effra"/>
          <w:b/>
        </w:rPr>
      </w:pPr>
      <w:r>
        <w:rPr>
          <w:rFonts w:ascii="Effra" w:hAnsi="Effra" w:cs="Effra"/>
          <w:b/>
        </w:rPr>
        <w:t xml:space="preserve">Accommodation </w:t>
      </w:r>
      <w:proofErr w:type="spellStart"/>
      <w:r>
        <w:rPr>
          <w:rFonts w:ascii="Effra" w:hAnsi="Effra" w:cs="Effra"/>
          <w:b/>
        </w:rPr>
        <w:t>costs</w:t>
      </w:r>
      <w:proofErr w:type="spellEnd"/>
      <w:r w:rsidR="005B3F50" w:rsidRPr="00164760">
        <w:rPr>
          <w:rFonts w:ascii="Effra" w:hAnsi="Effra" w:cs="Effra"/>
          <w:b/>
        </w:rPr>
        <w:t xml:space="preserve">: </w:t>
      </w:r>
    </w:p>
    <w:tbl>
      <w:tblPr>
        <w:tblStyle w:val="Grilledutableau"/>
        <w:tblW w:w="9180" w:type="dxa"/>
        <w:tblLook w:val="04A0"/>
      </w:tblPr>
      <w:tblGrid>
        <w:gridCol w:w="6771"/>
        <w:gridCol w:w="2409"/>
      </w:tblGrid>
      <w:tr w:rsidR="005B3F50" w:rsidRPr="00164760" w:rsidTr="004905E8">
        <w:trPr>
          <w:trHeight w:val="567"/>
        </w:trPr>
        <w:tc>
          <w:tcPr>
            <w:tcW w:w="6771" w:type="dxa"/>
            <w:vAlign w:val="center"/>
          </w:tcPr>
          <w:p w:rsidR="005B3F50" w:rsidRPr="00164760" w:rsidRDefault="00447C79" w:rsidP="001F1F7B">
            <w:pPr>
              <w:tabs>
                <w:tab w:val="left" w:pos="8647"/>
                <w:tab w:val="right" w:leader="dot" w:pos="9072"/>
              </w:tabs>
              <w:jc w:val="both"/>
              <w:rPr>
                <w:rFonts w:ascii="Effra" w:hAnsi="Effra" w:cs="Effra"/>
                <w:b/>
                <w:sz w:val="22"/>
                <w:szCs w:val="22"/>
              </w:rPr>
            </w:pPr>
            <w:r>
              <w:rPr>
                <w:rFonts w:ascii="Effra" w:hAnsi="Effra" w:cs="Effra"/>
                <w:b/>
                <w:sz w:val="22"/>
                <w:szCs w:val="22"/>
              </w:rPr>
              <w:t>Type</w:t>
            </w:r>
          </w:p>
        </w:tc>
        <w:tc>
          <w:tcPr>
            <w:tcW w:w="2409" w:type="dxa"/>
            <w:vAlign w:val="center"/>
          </w:tcPr>
          <w:p w:rsidR="005B3F50" w:rsidRPr="00164760" w:rsidRDefault="00447C79" w:rsidP="001F1F7B">
            <w:pPr>
              <w:tabs>
                <w:tab w:val="left" w:pos="8647"/>
                <w:tab w:val="right" w:leader="dot" w:pos="9072"/>
              </w:tabs>
              <w:jc w:val="both"/>
              <w:rPr>
                <w:rFonts w:ascii="Effra" w:hAnsi="Effra" w:cs="Effra"/>
                <w:b/>
                <w:sz w:val="22"/>
                <w:szCs w:val="22"/>
              </w:rPr>
            </w:pPr>
            <w:proofErr w:type="spellStart"/>
            <w:r>
              <w:rPr>
                <w:rFonts w:ascii="Effra" w:hAnsi="Effra" w:cs="Effra"/>
                <w:b/>
                <w:sz w:val="22"/>
                <w:szCs w:val="22"/>
              </w:rPr>
              <w:t>Amount</w:t>
            </w:r>
            <w:proofErr w:type="spellEnd"/>
          </w:p>
        </w:tc>
      </w:tr>
      <w:tr w:rsidR="005B3F50" w:rsidRPr="00164760" w:rsidTr="004905E8">
        <w:trPr>
          <w:trHeight w:val="567"/>
        </w:trPr>
        <w:tc>
          <w:tcPr>
            <w:tcW w:w="6771"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9"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trPr>
        <w:tc>
          <w:tcPr>
            <w:tcW w:w="6771"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9"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trPr>
        <w:tc>
          <w:tcPr>
            <w:tcW w:w="6771"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9"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trPr>
        <w:tc>
          <w:tcPr>
            <w:tcW w:w="6771"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9"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trPr>
        <w:tc>
          <w:tcPr>
            <w:tcW w:w="6771"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c>
          <w:tcPr>
            <w:tcW w:w="2409"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r w:rsidR="005B3F50" w:rsidRPr="00164760" w:rsidTr="004905E8">
        <w:trPr>
          <w:trHeight w:val="567"/>
        </w:trPr>
        <w:tc>
          <w:tcPr>
            <w:tcW w:w="6771" w:type="dxa"/>
            <w:vAlign w:val="center"/>
          </w:tcPr>
          <w:p w:rsidR="005B3F50" w:rsidRPr="00164760" w:rsidRDefault="005B3F50" w:rsidP="001F1F7B">
            <w:pPr>
              <w:tabs>
                <w:tab w:val="left" w:pos="8647"/>
                <w:tab w:val="right" w:leader="dot" w:pos="9072"/>
              </w:tabs>
              <w:jc w:val="both"/>
              <w:rPr>
                <w:rFonts w:ascii="Effra" w:hAnsi="Effra" w:cs="Effra"/>
                <w:b/>
                <w:sz w:val="22"/>
                <w:szCs w:val="22"/>
              </w:rPr>
            </w:pPr>
            <w:r w:rsidRPr="00164760">
              <w:rPr>
                <w:rFonts w:ascii="Effra" w:hAnsi="Effra" w:cs="Effra"/>
                <w:b/>
                <w:sz w:val="22"/>
                <w:szCs w:val="22"/>
              </w:rPr>
              <w:t>Total</w:t>
            </w:r>
          </w:p>
        </w:tc>
        <w:tc>
          <w:tcPr>
            <w:tcW w:w="2409" w:type="dxa"/>
            <w:vAlign w:val="center"/>
          </w:tcPr>
          <w:p w:rsidR="005B3F50" w:rsidRPr="00164760" w:rsidRDefault="005B3F50" w:rsidP="001F1F7B">
            <w:pPr>
              <w:tabs>
                <w:tab w:val="left" w:pos="8647"/>
                <w:tab w:val="right" w:leader="dot" w:pos="9072"/>
              </w:tabs>
              <w:jc w:val="both"/>
              <w:rPr>
                <w:rFonts w:ascii="Effra" w:hAnsi="Effra" w:cs="Effra"/>
                <w:sz w:val="22"/>
                <w:szCs w:val="22"/>
              </w:rPr>
            </w:pPr>
          </w:p>
        </w:tc>
      </w:tr>
    </w:tbl>
    <w:p w:rsidR="00612A76" w:rsidRPr="000A1B5D" w:rsidRDefault="000A1B5D" w:rsidP="001F1F7B">
      <w:pPr>
        <w:shd w:val="clear" w:color="auto" w:fill="BDD6EE"/>
        <w:tabs>
          <w:tab w:val="right" w:leader="dot" w:pos="9072"/>
        </w:tabs>
        <w:spacing w:before="240" w:after="240"/>
        <w:jc w:val="both"/>
        <w:rPr>
          <w:rFonts w:ascii="Effra" w:hAnsi="Effra" w:cs="Effra"/>
          <w:b/>
          <w:sz w:val="24"/>
          <w:szCs w:val="28"/>
          <w:lang w:val="en-US"/>
        </w:rPr>
      </w:pPr>
      <w:r w:rsidRPr="000A1B5D">
        <w:rPr>
          <w:rFonts w:ascii="Effra" w:hAnsi="Effra" w:cs="Effra"/>
          <w:b/>
          <w:sz w:val="24"/>
          <w:szCs w:val="28"/>
          <w:lang w:val="en-US"/>
        </w:rPr>
        <w:t>Detailed</w:t>
      </w:r>
      <w:r w:rsidR="00447C79" w:rsidRPr="000A1B5D">
        <w:rPr>
          <w:rFonts w:ascii="Effra" w:hAnsi="Effra" w:cs="Effra"/>
          <w:b/>
          <w:sz w:val="24"/>
          <w:szCs w:val="28"/>
          <w:lang w:val="en-US"/>
        </w:rPr>
        <w:t xml:space="preserve"> description of the application </w:t>
      </w:r>
    </w:p>
    <w:p w:rsidR="005B3F50" w:rsidRPr="00447C79" w:rsidRDefault="005B3F50" w:rsidP="001F1F7B">
      <w:pPr>
        <w:tabs>
          <w:tab w:val="right" w:leader="dot" w:pos="9072"/>
        </w:tabs>
        <w:jc w:val="both"/>
        <w:rPr>
          <w:rFonts w:ascii="Effra" w:hAnsi="Effra" w:cs="Effra"/>
          <w:b/>
          <w:i/>
          <w:szCs w:val="28"/>
          <w:lang w:val="en-US"/>
        </w:rPr>
      </w:pPr>
      <w:r w:rsidRPr="00447C79">
        <w:rPr>
          <w:rFonts w:ascii="Effra" w:hAnsi="Effra" w:cs="Effra"/>
          <w:b/>
          <w:i/>
          <w:szCs w:val="28"/>
          <w:lang w:val="en-US"/>
        </w:rPr>
        <w:t>(</w:t>
      </w:r>
      <w:r w:rsidR="00447C79" w:rsidRPr="00447C79">
        <w:rPr>
          <w:rFonts w:ascii="Effra" w:hAnsi="Effra" w:cs="Effra"/>
          <w:b/>
          <w:i/>
          <w:szCs w:val="28"/>
          <w:lang w:val="en-US"/>
        </w:rPr>
        <w:t xml:space="preserve">You must include information about your </w:t>
      </w:r>
      <w:proofErr w:type="spellStart"/>
      <w:r w:rsidR="00447C79" w:rsidRPr="00447C79">
        <w:rPr>
          <w:rFonts w:ascii="Effra" w:hAnsi="Effra" w:cs="Effra"/>
          <w:b/>
          <w:i/>
          <w:szCs w:val="28"/>
          <w:lang w:val="en-US"/>
        </w:rPr>
        <w:t>infructuous</w:t>
      </w:r>
      <w:proofErr w:type="spellEnd"/>
      <w:r w:rsidR="00447C79" w:rsidRPr="00447C79">
        <w:rPr>
          <w:rFonts w:ascii="Effra" w:hAnsi="Effra" w:cs="Effra"/>
          <w:b/>
          <w:i/>
          <w:szCs w:val="28"/>
          <w:lang w:val="en-US"/>
        </w:rPr>
        <w:t xml:space="preserve"> efforts to be reimbursed by third parties, and you must specify the amount of scholarships and/or stipends that you received</w:t>
      </w:r>
      <w:r w:rsidRPr="00447C79">
        <w:rPr>
          <w:rFonts w:ascii="Effra" w:hAnsi="Effra" w:cs="Effra"/>
          <w:b/>
          <w:i/>
          <w:szCs w:val="28"/>
          <w:lang w:val="en-US"/>
        </w:rPr>
        <w:t>)</w:t>
      </w:r>
    </w:p>
    <w:p w:rsidR="005B3F50"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lastRenderedPageBreak/>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612A76" w:rsidRPr="00447C79" w:rsidRDefault="00612A76"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5B3F50" w:rsidRPr="00447C79" w:rsidRDefault="004905E8"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4905E8" w:rsidRPr="00447C79" w:rsidRDefault="004905E8"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4905E8" w:rsidRPr="00447C79" w:rsidRDefault="004905E8"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4905E8" w:rsidRPr="00447C79" w:rsidRDefault="004905E8"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4905E8" w:rsidRPr="00447C79" w:rsidRDefault="004905E8"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4905E8" w:rsidRPr="00447C79" w:rsidRDefault="004905E8" w:rsidP="001F1F7B">
      <w:pPr>
        <w:tabs>
          <w:tab w:val="right" w:leader="dot" w:pos="9072"/>
        </w:tabs>
        <w:jc w:val="both"/>
        <w:rPr>
          <w:rFonts w:ascii="Effra" w:hAnsi="Effra" w:cs="Effra"/>
          <w:sz w:val="28"/>
          <w:szCs w:val="28"/>
          <w:lang w:val="en-US"/>
        </w:rPr>
      </w:pPr>
      <w:r w:rsidRPr="00447C79">
        <w:rPr>
          <w:rFonts w:ascii="Effra" w:hAnsi="Effra" w:cs="Effra"/>
          <w:sz w:val="28"/>
          <w:szCs w:val="28"/>
          <w:lang w:val="en-US"/>
        </w:rPr>
        <w:tab/>
      </w:r>
    </w:p>
    <w:p w:rsidR="005B3F50" w:rsidRPr="00447C79" w:rsidRDefault="00447C79" w:rsidP="001F1F7B">
      <w:pPr>
        <w:shd w:val="clear" w:color="auto" w:fill="BDD6EE"/>
        <w:tabs>
          <w:tab w:val="right" w:leader="dot" w:pos="9072"/>
        </w:tabs>
        <w:spacing w:after="240"/>
        <w:jc w:val="both"/>
        <w:rPr>
          <w:rFonts w:ascii="Effra" w:hAnsi="Effra" w:cs="Effra"/>
          <w:b/>
          <w:sz w:val="24"/>
          <w:szCs w:val="28"/>
          <w:lang w:val="en-US"/>
        </w:rPr>
      </w:pPr>
      <w:r w:rsidRPr="00447C79">
        <w:rPr>
          <w:rFonts w:ascii="Effra" w:hAnsi="Effra" w:cs="Effra"/>
          <w:b/>
          <w:sz w:val="24"/>
          <w:szCs w:val="28"/>
          <w:lang w:val="en-US"/>
        </w:rPr>
        <w:t>Su</w:t>
      </w:r>
      <w:r>
        <w:rPr>
          <w:rFonts w:ascii="Effra" w:hAnsi="Effra" w:cs="Effra"/>
          <w:b/>
          <w:sz w:val="24"/>
          <w:szCs w:val="28"/>
          <w:lang w:val="en-US"/>
        </w:rPr>
        <w:t>p</w:t>
      </w:r>
      <w:r w:rsidRPr="00447C79">
        <w:rPr>
          <w:rFonts w:ascii="Effra" w:hAnsi="Effra" w:cs="Effra"/>
          <w:b/>
          <w:sz w:val="24"/>
          <w:szCs w:val="28"/>
          <w:lang w:val="en-US"/>
        </w:rPr>
        <w:t>porting documents to attach to your application</w:t>
      </w:r>
    </w:p>
    <w:p w:rsidR="005B3F50" w:rsidRPr="00447C79" w:rsidRDefault="00447C79" w:rsidP="001F1F7B">
      <w:pPr>
        <w:tabs>
          <w:tab w:val="left" w:pos="8647"/>
          <w:tab w:val="right" w:leader="dot" w:pos="9072"/>
        </w:tabs>
        <w:spacing w:after="0"/>
        <w:jc w:val="both"/>
        <w:rPr>
          <w:rFonts w:ascii="Effra" w:hAnsi="Effra" w:cs="Effra"/>
          <w:lang w:val="en-US"/>
        </w:rPr>
      </w:pPr>
      <w:r w:rsidRPr="00447C79">
        <w:rPr>
          <w:rFonts w:ascii="Effra" w:hAnsi="Effra" w:cs="Effra"/>
          <w:lang w:val="en-US"/>
        </w:rPr>
        <w:t xml:space="preserve">The committee requires all the documents </w:t>
      </w:r>
      <w:r w:rsidR="000A1B5D">
        <w:rPr>
          <w:rFonts w:ascii="Effra" w:hAnsi="Effra" w:cs="Effra"/>
          <w:lang w:val="en-US"/>
        </w:rPr>
        <w:t xml:space="preserve">that </w:t>
      </w:r>
      <w:r w:rsidRPr="00447C79">
        <w:rPr>
          <w:rFonts w:ascii="Effra" w:hAnsi="Effra" w:cs="Effra"/>
          <w:lang w:val="en-US"/>
        </w:rPr>
        <w:t>y</w:t>
      </w:r>
      <w:r>
        <w:rPr>
          <w:rFonts w:ascii="Effra" w:hAnsi="Effra" w:cs="Effra"/>
          <w:lang w:val="en-US"/>
        </w:rPr>
        <w:t xml:space="preserve">ou can provide in order to support and illustrate the information </w:t>
      </w:r>
      <w:r w:rsidR="000A1B5D">
        <w:rPr>
          <w:rFonts w:ascii="Effra" w:hAnsi="Effra" w:cs="Effra"/>
          <w:lang w:val="en-US"/>
        </w:rPr>
        <w:t>detailed</w:t>
      </w:r>
      <w:r>
        <w:rPr>
          <w:rFonts w:ascii="Effra" w:hAnsi="Effra" w:cs="Effra"/>
          <w:lang w:val="en-US"/>
        </w:rPr>
        <w:t xml:space="preserve"> in your application.</w:t>
      </w:r>
    </w:p>
    <w:p w:rsidR="004905E8" w:rsidRPr="00447C79" w:rsidRDefault="004905E8" w:rsidP="001F1F7B">
      <w:pPr>
        <w:tabs>
          <w:tab w:val="left" w:pos="8647"/>
          <w:tab w:val="right" w:leader="dot" w:pos="9072"/>
        </w:tabs>
        <w:spacing w:after="0"/>
        <w:jc w:val="both"/>
        <w:rPr>
          <w:rFonts w:ascii="Effra" w:hAnsi="Effra" w:cs="Effra"/>
          <w:lang w:val="en-US"/>
        </w:rPr>
      </w:pPr>
    </w:p>
    <w:p w:rsidR="00447C79" w:rsidRPr="00447C79" w:rsidRDefault="00447C79" w:rsidP="001F1F7B">
      <w:pPr>
        <w:spacing w:after="0"/>
        <w:jc w:val="both"/>
        <w:rPr>
          <w:rFonts w:ascii="Effra" w:hAnsi="Effra" w:cs="Effra"/>
          <w:lang w:val="en-US"/>
        </w:rPr>
      </w:pPr>
      <w:r w:rsidRPr="00447C79">
        <w:rPr>
          <w:rFonts w:ascii="Effra" w:hAnsi="Effra" w:cs="Effra"/>
          <w:lang w:val="en-US"/>
        </w:rPr>
        <w:t>Applicants must provide proof o</w:t>
      </w:r>
      <w:r>
        <w:rPr>
          <w:rFonts w:ascii="Effra" w:hAnsi="Effra" w:cs="Effra"/>
          <w:lang w:val="en-US"/>
        </w:rPr>
        <w:t xml:space="preserve">f the unexpected extra costs that they incurred, and give evidence of their </w:t>
      </w:r>
      <w:r w:rsidRPr="00447C79">
        <w:rPr>
          <w:rFonts w:ascii="Effra" w:hAnsi="Effra" w:cs="Effra"/>
          <w:szCs w:val="28"/>
          <w:lang w:val="en-US"/>
        </w:rPr>
        <w:t>efforts to be reimbursed by third parties (</w:t>
      </w:r>
      <w:r w:rsidRPr="00447C79">
        <w:rPr>
          <w:rFonts w:ascii="Effra" w:hAnsi="Effra" w:cs="Effra"/>
          <w:lang w:val="en-US"/>
        </w:rPr>
        <w:t>transport companies they travelled with, their insurers, rental companies, banks</w:t>
      </w:r>
      <w:r w:rsidR="00C803E4">
        <w:rPr>
          <w:rFonts w:ascii="Effra" w:hAnsi="Effra" w:cs="Effra"/>
          <w:lang w:val="en-US"/>
        </w:rPr>
        <w:t xml:space="preserve"> (particularly when transport costs were paid for by credit card)</w:t>
      </w:r>
      <w:r w:rsidRPr="00447C79">
        <w:rPr>
          <w:rFonts w:ascii="Effra" w:hAnsi="Effra" w:cs="Effra"/>
          <w:lang w:val="en-US"/>
        </w:rPr>
        <w:t xml:space="preserve">, local and regional councils, </w:t>
      </w:r>
      <w:proofErr w:type="spellStart"/>
      <w:r w:rsidRPr="00447C79">
        <w:rPr>
          <w:rFonts w:ascii="Effra" w:hAnsi="Effra" w:cs="Effra"/>
          <w:lang w:val="en-US"/>
        </w:rPr>
        <w:t>organisations</w:t>
      </w:r>
      <w:proofErr w:type="spellEnd"/>
      <w:r w:rsidRPr="00447C79">
        <w:rPr>
          <w:rFonts w:ascii="Effra" w:hAnsi="Effra" w:cs="Effra"/>
          <w:lang w:val="en-US"/>
        </w:rPr>
        <w:t xml:space="preserve"> that gave them scholarships, etc.)</w:t>
      </w:r>
    </w:p>
    <w:p w:rsidR="004905E8" w:rsidRPr="00C803E4" w:rsidRDefault="004905E8" w:rsidP="001F1F7B">
      <w:pPr>
        <w:spacing w:after="0"/>
        <w:jc w:val="both"/>
        <w:rPr>
          <w:rFonts w:ascii="Effra" w:hAnsi="Effra" w:cs="Effra"/>
          <w:lang w:val="en-US"/>
        </w:rPr>
      </w:pPr>
    </w:p>
    <w:p w:rsidR="00C803E4" w:rsidRPr="00C803E4" w:rsidRDefault="00C803E4" w:rsidP="001F1F7B">
      <w:pPr>
        <w:spacing w:after="0"/>
        <w:jc w:val="both"/>
        <w:rPr>
          <w:rFonts w:ascii="Effra" w:hAnsi="Effra" w:cs="Effra"/>
          <w:lang w:val="en-US"/>
        </w:rPr>
      </w:pPr>
      <w:r w:rsidRPr="00C803E4">
        <w:rPr>
          <w:rFonts w:ascii="Effra" w:hAnsi="Effra" w:cs="Effra"/>
          <w:lang w:val="en-US"/>
        </w:rPr>
        <w:t>They must justify that their e</w:t>
      </w:r>
      <w:r>
        <w:rPr>
          <w:rFonts w:ascii="Effra" w:hAnsi="Effra" w:cs="Effra"/>
          <w:lang w:val="en-US"/>
        </w:rPr>
        <w:t xml:space="preserve">fforts were </w:t>
      </w:r>
      <w:proofErr w:type="spellStart"/>
      <w:r>
        <w:rPr>
          <w:rFonts w:ascii="Effra" w:hAnsi="Effra" w:cs="Effra"/>
          <w:lang w:val="en-US"/>
        </w:rPr>
        <w:t>infructuous</w:t>
      </w:r>
      <w:proofErr w:type="spellEnd"/>
      <w:r>
        <w:rPr>
          <w:rFonts w:ascii="Effra" w:hAnsi="Effra" w:cs="Effra"/>
          <w:lang w:val="en-US"/>
        </w:rPr>
        <w:t xml:space="preserve"> or that they were only partially reimbursed.</w:t>
      </w:r>
    </w:p>
    <w:p w:rsidR="004905E8" w:rsidRDefault="004905E8" w:rsidP="001F1F7B">
      <w:pPr>
        <w:spacing w:after="0"/>
        <w:jc w:val="both"/>
        <w:rPr>
          <w:rFonts w:ascii="Effra" w:hAnsi="Effra" w:cs="Effra"/>
        </w:rPr>
      </w:pPr>
    </w:p>
    <w:p w:rsidR="00C803E4" w:rsidRPr="00C803E4" w:rsidRDefault="00C803E4" w:rsidP="001F1F7B">
      <w:pPr>
        <w:spacing w:after="0"/>
        <w:jc w:val="both"/>
        <w:rPr>
          <w:rFonts w:ascii="Effra" w:hAnsi="Effra" w:cs="Effra"/>
          <w:lang w:val="en-US"/>
        </w:rPr>
      </w:pPr>
      <w:r w:rsidRPr="00C803E4">
        <w:rPr>
          <w:rFonts w:ascii="Effra" w:hAnsi="Effra" w:cs="Effra"/>
          <w:lang w:val="en-US"/>
        </w:rPr>
        <w:t>They must also provide, w</w:t>
      </w:r>
      <w:r>
        <w:rPr>
          <w:rFonts w:ascii="Effra" w:hAnsi="Effra" w:cs="Effra"/>
          <w:lang w:val="en-US"/>
        </w:rPr>
        <w:t>here applicable, certificates regarding scholarships and/or stipends that they received or will receive as part of their internship or study abroad.</w:t>
      </w:r>
    </w:p>
    <w:p w:rsidR="005B3F50" w:rsidRPr="00164760" w:rsidRDefault="005B3F50" w:rsidP="001F1F7B">
      <w:pPr>
        <w:spacing w:after="0"/>
        <w:jc w:val="both"/>
        <w:rPr>
          <w:rFonts w:ascii="Effra" w:hAnsi="Effra" w:cs="Effra"/>
        </w:rPr>
      </w:pPr>
    </w:p>
    <w:p w:rsidR="005B3F50" w:rsidRPr="0095506A" w:rsidRDefault="00C803E4" w:rsidP="001F1F7B">
      <w:pPr>
        <w:spacing w:after="0"/>
        <w:jc w:val="both"/>
        <w:rPr>
          <w:rFonts w:ascii="Effra" w:hAnsi="Effra" w:cs="Effra"/>
          <w:b/>
          <w:color w:val="FF0000"/>
          <w:lang w:val="en-US" w:eastAsia="fr-FR"/>
        </w:rPr>
      </w:pPr>
      <w:r w:rsidRPr="0095506A">
        <w:rPr>
          <w:rFonts w:ascii="Effra" w:hAnsi="Effra" w:cs="Effra"/>
          <w:b/>
          <w:lang w:val="en-US"/>
        </w:rPr>
        <w:t xml:space="preserve">Complete applications (application form and supporting documents), along with a </w:t>
      </w:r>
      <w:r w:rsidRPr="0095506A">
        <w:rPr>
          <w:rFonts w:ascii="Effra" w:hAnsi="Effra" w:cs="Effra"/>
          <w:b/>
          <w:color w:val="FF0000"/>
          <w:lang w:val="en-US"/>
        </w:rPr>
        <w:t>RIB (French bank account information)</w:t>
      </w:r>
      <w:r w:rsidR="0095506A" w:rsidRPr="0095506A">
        <w:rPr>
          <w:rFonts w:ascii="Effra" w:hAnsi="Effra" w:cs="Effra"/>
          <w:b/>
          <w:color w:val="FF0000"/>
          <w:lang w:val="en-US"/>
        </w:rPr>
        <w:t xml:space="preserve"> </w:t>
      </w:r>
      <w:r w:rsidR="0095506A" w:rsidRPr="0095506A">
        <w:rPr>
          <w:rFonts w:ascii="Effra" w:hAnsi="Effra" w:cs="Effra"/>
          <w:b/>
          <w:lang w:val="en-US"/>
        </w:rPr>
        <w:t>must be sent by email to the following email address</w:t>
      </w:r>
      <w:r w:rsidR="0095506A">
        <w:rPr>
          <w:rFonts w:ascii="Effra" w:hAnsi="Effra" w:cs="Effra"/>
          <w:b/>
          <w:lang w:val="en-US"/>
        </w:rPr>
        <w:t xml:space="preserve">: </w:t>
      </w:r>
      <w:hyperlink r:id="rId9" w:history="1">
        <w:r w:rsidR="005B3F50" w:rsidRPr="0095506A">
          <w:rPr>
            <w:rStyle w:val="Lienhypertexte"/>
            <w:rFonts w:ascii="Effra" w:hAnsi="Effra" w:cs="Effra"/>
            <w:b/>
            <w:u w:val="none"/>
            <w:lang w:val="en-US" w:eastAsia="fr-FR"/>
          </w:rPr>
          <w:t>fsth@univ-lemans.fr</w:t>
        </w:r>
      </w:hyperlink>
      <w:r w:rsidR="005B3F50" w:rsidRPr="0095506A">
        <w:rPr>
          <w:rStyle w:val="Lienhypertexte"/>
          <w:rFonts w:ascii="Effra" w:hAnsi="Effra" w:cs="Effra"/>
          <w:u w:val="none"/>
          <w:lang w:val="en-US" w:eastAsia="fr-FR"/>
        </w:rPr>
        <w:t xml:space="preserve"> </w:t>
      </w:r>
      <w:r w:rsidR="0095506A">
        <w:rPr>
          <w:rStyle w:val="Lienhypertexte"/>
          <w:rFonts w:ascii="Effra" w:hAnsi="Effra" w:cs="Effra"/>
          <w:b/>
          <w:color w:val="FF0000"/>
          <w:u w:val="none"/>
          <w:lang w:val="en-US" w:eastAsia="fr-FR"/>
        </w:rPr>
        <w:t>by 31</w:t>
      </w:r>
      <w:r w:rsidR="0095506A">
        <w:rPr>
          <w:rStyle w:val="Lienhypertexte"/>
          <w:rFonts w:ascii="Effra" w:hAnsi="Effra" w:cs="Effra"/>
          <w:b/>
          <w:color w:val="FF0000"/>
          <w:u w:val="none"/>
          <w:vertAlign w:val="superscript"/>
          <w:lang w:val="en-US" w:eastAsia="fr-FR"/>
        </w:rPr>
        <w:t xml:space="preserve">st </w:t>
      </w:r>
      <w:r w:rsidR="0095506A">
        <w:rPr>
          <w:rFonts w:ascii="Effra" w:hAnsi="Effra" w:cs="Effra"/>
          <w:b/>
          <w:color w:val="FF0000"/>
          <w:lang w:val="en-US" w:eastAsia="fr-FR"/>
        </w:rPr>
        <w:t xml:space="preserve">August </w:t>
      </w:r>
      <w:r w:rsidR="000C26E8" w:rsidRPr="0095506A">
        <w:rPr>
          <w:rFonts w:ascii="Effra" w:hAnsi="Effra" w:cs="Effra"/>
          <w:b/>
          <w:color w:val="FF0000"/>
          <w:lang w:val="en-US" w:eastAsia="fr-FR"/>
        </w:rPr>
        <w:t>2020</w:t>
      </w:r>
      <w:r w:rsidR="0095506A">
        <w:rPr>
          <w:rFonts w:ascii="Effra" w:hAnsi="Effra" w:cs="Effra"/>
          <w:b/>
          <w:color w:val="FF0000"/>
          <w:lang w:val="en-US" w:eastAsia="fr-FR"/>
        </w:rPr>
        <w:t xml:space="preserve"> at the latest</w:t>
      </w:r>
      <w:r w:rsidR="000C26E8" w:rsidRPr="0095506A">
        <w:rPr>
          <w:rFonts w:ascii="Effra" w:hAnsi="Effra" w:cs="Effra"/>
          <w:b/>
          <w:color w:val="FF0000"/>
          <w:lang w:val="en-US" w:eastAsia="fr-FR"/>
        </w:rPr>
        <w:t>.</w:t>
      </w:r>
    </w:p>
    <w:p w:rsidR="003C1B9E" w:rsidRPr="0095506A" w:rsidRDefault="003C1B9E" w:rsidP="001F1F7B">
      <w:pPr>
        <w:spacing w:after="0"/>
        <w:jc w:val="both"/>
        <w:rPr>
          <w:rFonts w:ascii="Effra" w:hAnsi="Effra" w:cs="Effra"/>
          <w:lang w:val="en-US"/>
        </w:rPr>
      </w:pPr>
    </w:p>
    <w:p w:rsidR="005B3F50" w:rsidRPr="0095506A" w:rsidRDefault="0095506A" w:rsidP="001F1F7B">
      <w:pPr>
        <w:tabs>
          <w:tab w:val="right" w:leader="dot" w:pos="6379"/>
        </w:tabs>
        <w:spacing w:after="0"/>
        <w:jc w:val="both"/>
        <w:rPr>
          <w:rFonts w:ascii="Effra" w:hAnsi="Effra" w:cs="Effra"/>
          <w:lang w:val="en-US"/>
        </w:rPr>
      </w:pPr>
      <w:r w:rsidRPr="0095506A">
        <w:rPr>
          <w:rFonts w:ascii="Effra" w:hAnsi="Effra" w:cs="Effra"/>
          <w:lang w:val="en-US"/>
        </w:rPr>
        <w:t xml:space="preserve">I, the undersigned, </w:t>
      </w:r>
      <w:proofErr w:type="spellStart"/>
      <w:r w:rsidRPr="0095506A">
        <w:rPr>
          <w:rFonts w:ascii="Effra" w:hAnsi="Effra" w:cs="Effra"/>
          <w:lang w:val="en-US"/>
        </w:rPr>
        <w:t>Mr</w:t>
      </w:r>
      <w:proofErr w:type="spellEnd"/>
      <w:r w:rsidRPr="0095506A">
        <w:rPr>
          <w:rFonts w:ascii="Effra" w:hAnsi="Effra" w:cs="Effra"/>
          <w:lang w:val="en-US"/>
        </w:rPr>
        <w:t>/Ms</w:t>
      </w:r>
      <w:r w:rsidR="000C26E8" w:rsidRPr="0095506A">
        <w:rPr>
          <w:rFonts w:ascii="Effra" w:hAnsi="Effra" w:cs="Effra"/>
          <w:lang w:val="en-US"/>
        </w:rPr>
        <w:tab/>
      </w:r>
      <w:r w:rsidR="000C26E8" w:rsidRPr="0095506A">
        <w:rPr>
          <w:rFonts w:ascii="Effra" w:hAnsi="Effra" w:cs="Effra"/>
          <w:lang w:val="en-US"/>
        </w:rPr>
        <w:tab/>
      </w:r>
      <w:r w:rsidR="005B3F50" w:rsidRPr="0095506A">
        <w:rPr>
          <w:rFonts w:ascii="Effra" w:hAnsi="Effra" w:cs="Effra"/>
          <w:lang w:val="en-US"/>
        </w:rPr>
        <w:t>,</w:t>
      </w:r>
      <w:r w:rsidRPr="0095506A">
        <w:rPr>
          <w:rFonts w:ascii="Effra" w:hAnsi="Effra" w:cs="Effra"/>
          <w:lang w:val="en-US"/>
        </w:rPr>
        <w:t xml:space="preserve"> declare that the information I have pro</w:t>
      </w:r>
      <w:r>
        <w:rPr>
          <w:rFonts w:ascii="Effra" w:hAnsi="Effra" w:cs="Effra"/>
          <w:lang w:val="en-US"/>
        </w:rPr>
        <w:t>vided is accurate and correct.</w:t>
      </w:r>
    </w:p>
    <w:p w:rsidR="000C26E8" w:rsidRPr="0095506A" w:rsidRDefault="000C26E8" w:rsidP="001F1F7B">
      <w:pPr>
        <w:tabs>
          <w:tab w:val="right" w:leader="dot" w:pos="6379"/>
        </w:tabs>
        <w:spacing w:after="0"/>
        <w:jc w:val="both"/>
        <w:rPr>
          <w:rFonts w:ascii="Effra" w:hAnsi="Effra" w:cs="Effra"/>
          <w:lang w:val="en-US"/>
        </w:rPr>
      </w:pPr>
    </w:p>
    <w:p w:rsidR="005B3F50" w:rsidRPr="0095506A" w:rsidRDefault="0095506A" w:rsidP="001F1F7B">
      <w:pPr>
        <w:tabs>
          <w:tab w:val="right" w:leader="dot" w:pos="3828"/>
          <w:tab w:val="right" w:leader="dot" w:pos="6521"/>
        </w:tabs>
        <w:spacing w:after="0"/>
        <w:jc w:val="both"/>
        <w:rPr>
          <w:rFonts w:ascii="Effra" w:hAnsi="Effra" w:cs="Effra"/>
          <w:lang w:val="en-US"/>
        </w:rPr>
      </w:pPr>
      <w:r w:rsidRPr="0095506A">
        <w:rPr>
          <w:rFonts w:ascii="Effra" w:hAnsi="Effra" w:cs="Effra"/>
          <w:lang w:val="en-US"/>
        </w:rPr>
        <w:t>Signed in (</w:t>
      </w:r>
      <w:r w:rsidRPr="0095506A">
        <w:rPr>
          <w:rFonts w:ascii="Effra" w:hAnsi="Effra" w:cs="Effra"/>
          <w:i/>
          <w:lang w:val="en-US"/>
        </w:rPr>
        <w:t>town</w:t>
      </w:r>
      <w:r w:rsidRPr="0095506A">
        <w:rPr>
          <w:rFonts w:ascii="Effra" w:hAnsi="Effra" w:cs="Effra"/>
          <w:lang w:val="en-US"/>
        </w:rPr>
        <w:t>)</w:t>
      </w:r>
      <w:r w:rsidR="005B3F50" w:rsidRPr="0095506A">
        <w:rPr>
          <w:rFonts w:ascii="Effra" w:hAnsi="Effra" w:cs="Effra"/>
          <w:lang w:val="en-US"/>
        </w:rPr>
        <w:t xml:space="preserve"> </w:t>
      </w:r>
      <w:r w:rsidR="000C26E8" w:rsidRPr="0095506A">
        <w:rPr>
          <w:rFonts w:ascii="Effra" w:hAnsi="Effra" w:cs="Effra"/>
          <w:lang w:val="en-US"/>
        </w:rPr>
        <w:tab/>
        <w:t xml:space="preserve">, </w:t>
      </w:r>
      <w:r w:rsidRPr="0095506A">
        <w:rPr>
          <w:rFonts w:ascii="Effra" w:hAnsi="Effra" w:cs="Effra"/>
          <w:lang w:val="en-US"/>
        </w:rPr>
        <w:t>on (</w:t>
      </w:r>
      <w:r w:rsidRPr="0095506A">
        <w:rPr>
          <w:rFonts w:ascii="Effra" w:hAnsi="Effra" w:cs="Effra"/>
          <w:i/>
          <w:lang w:val="en-US"/>
        </w:rPr>
        <w:t>date</w:t>
      </w:r>
      <w:r>
        <w:rPr>
          <w:rFonts w:ascii="Effra" w:hAnsi="Effra" w:cs="Effra"/>
          <w:lang w:val="en-US"/>
        </w:rPr>
        <w:t>)</w:t>
      </w:r>
      <w:r w:rsidR="000C26E8" w:rsidRPr="0095506A">
        <w:rPr>
          <w:rFonts w:ascii="Effra" w:hAnsi="Effra" w:cs="Effra"/>
          <w:lang w:val="en-US"/>
        </w:rPr>
        <w:tab/>
        <w:t xml:space="preserve">, </w:t>
      </w:r>
    </w:p>
    <w:p w:rsidR="000C26E8" w:rsidRPr="0095506A" w:rsidRDefault="000C26E8" w:rsidP="001F1F7B">
      <w:pPr>
        <w:tabs>
          <w:tab w:val="right" w:leader="dot" w:pos="3828"/>
          <w:tab w:val="right" w:leader="dot" w:pos="6521"/>
        </w:tabs>
        <w:spacing w:after="0"/>
        <w:jc w:val="both"/>
        <w:rPr>
          <w:rFonts w:ascii="Effra" w:hAnsi="Effra" w:cs="Effra"/>
          <w:lang w:val="en-US"/>
        </w:rPr>
      </w:pPr>
    </w:p>
    <w:p w:rsidR="000C26E8" w:rsidRPr="00164760" w:rsidRDefault="000C26E8" w:rsidP="001F1F7B">
      <w:pPr>
        <w:tabs>
          <w:tab w:val="right" w:leader="dot" w:pos="3828"/>
          <w:tab w:val="right" w:leader="dot" w:pos="6521"/>
        </w:tabs>
        <w:spacing w:after="0"/>
        <w:jc w:val="both"/>
        <w:rPr>
          <w:rFonts w:ascii="Effra" w:hAnsi="Effra" w:cs="Effra"/>
        </w:rPr>
      </w:pPr>
      <w:r w:rsidRPr="00164760">
        <w:rPr>
          <w:rFonts w:ascii="Effra" w:hAnsi="Effra" w:cs="Effra"/>
        </w:rPr>
        <w:t>Signature :</w:t>
      </w:r>
    </w:p>
    <w:tbl>
      <w:tblPr>
        <w:tblW w:w="0" w:type="auto"/>
        <w:tblLook w:val="01E0"/>
      </w:tblPr>
      <w:tblGrid>
        <w:gridCol w:w="3168"/>
        <w:gridCol w:w="1800"/>
        <w:gridCol w:w="3944"/>
      </w:tblGrid>
      <w:tr w:rsidR="005B3F50" w:rsidRPr="00164760" w:rsidTr="00164760">
        <w:tc>
          <w:tcPr>
            <w:tcW w:w="3168" w:type="dxa"/>
            <w:hideMark/>
          </w:tcPr>
          <w:p w:rsidR="005B3F50" w:rsidRPr="00164760" w:rsidRDefault="005B3F50" w:rsidP="001F1F7B">
            <w:pPr>
              <w:pStyle w:val="Titre2"/>
              <w:tabs>
                <w:tab w:val="left" w:pos="2880"/>
              </w:tabs>
              <w:spacing w:before="0" w:after="0"/>
              <w:ind w:right="72"/>
              <w:jc w:val="both"/>
              <w:rPr>
                <w:rFonts w:ascii="Effra" w:hAnsi="Effra" w:cs="Effra"/>
                <w:b w:val="0"/>
                <w:bCs w:val="0"/>
                <w:i w:val="0"/>
                <w:sz w:val="18"/>
                <w:szCs w:val="18"/>
                <w:lang w:eastAsia="fr-FR"/>
              </w:rPr>
            </w:pPr>
          </w:p>
        </w:tc>
        <w:tc>
          <w:tcPr>
            <w:tcW w:w="1800" w:type="dxa"/>
          </w:tcPr>
          <w:p w:rsidR="005B3F50" w:rsidRPr="00164760" w:rsidRDefault="005B3F50" w:rsidP="001F1F7B">
            <w:pPr>
              <w:pStyle w:val="PrformatHTML"/>
              <w:spacing w:after="120"/>
              <w:jc w:val="both"/>
              <w:rPr>
                <w:rFonts w:ascii="Effra" w:hAnsi="Effra" w:cs="Effra"/>
                <w:lang w:eastAsia="fr-FR"/>
              </w:rPr>
            </w:pPr>
          </w:p>
        </w:tc>
        <w:tc>
          <w:tcPr>
            <w:tcW w:w="3944" w:type="dxa"/>
            <w:hideMark/>
          </w:tcPr>
          <w:p w:rsidR="005B3F50" w:rsidRPr="00164760" w:rsidRDefault="005B3F50" w:rsidP="001F1F7B">
            <w:pPr>
              <w:pStyle w:val="PrformatHTML"/>
              <w:spacing w:after="240"/>
              <w:jc w:val="both"/>
              <w:rPr>
                <w:rFonts w:ascii="Effra" w:hAnsi="Effra" w:cs="Effra"/>
                <w:lang w:eastAsia="fr-FR"/>
              </w:rPr>
            </w:pPr>
          </w:p>
        </w:tc>
      </w:tr>
    </w:tbl>
    <w:p w:rsidR="005B3F50" w:rsidRPr="00164760" w:rsidRDefault="005B3F50" w:rsidP="001F1F7B">
      <w:pPr>
        <w:pStyle w:val="Corpsdetexte"/>
        <w:spacing w:before="120" w:line="288" w:lineRule="auto"/>
        <w:jc w:val="both"/>
        <w:rPr>
          <w:rFonts w:ascii="Effra" w:hAnsi="Effra" w:cs="Effra"/>
          <w:b/>
          <w:bCs/>
          <w:u w:val="single"/>
        </w:rPr>
      </w:pPr>
    </w:p>
    <w:sectPr w:rsidR="005B3F50" w:rsidRPr="00164760" w:rsidSect="00FC5187">
      <w:footerReference w:type="default" r:id="rId10"/>
      <w:pgSz w:w="11906" w:h="16838"/>
      <w:pgMar w:top="1417" w:right="1417" w:bottom="1417" w:left="1417"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3E4" w:rsidRDefault="00C803E4" w:rsidP="00592BC9">
      <w:pPr>
        <w:spacing w:after="0"/>
      </w:pPr>
      <w:r>
        <w:separator/>
      </w:r>
    </w:p>
  </w:endnote>
  <w:endnote w:type="continuationSeparator" w:id="0">
    <w:p w:rsidR="00C803E4" w:rsidRDefault="00C803E4" w:rsidP="00592B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ffra">
    <w:panose1 w:val="020B0603020203020204"/>
    <w:charset w:val="00"/>
    <w:family w:val="swiss"/>
    <w:pitch w:val="variable"/>
    <w:sig w:usb0="A00022EF" w:usb1="D000A05B" w:usb2="00000008" w:usb3="00000000" w:csb0="000000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E4" w:rsidRDefault="00C803E4" w:rsidP="006B5B49">
    <w:pPr>
      <w:pStyle w:val="Pieddepage"/>
      <w:rPr>
        <w:rFonts w:ascii="Verdana" w:hAnsi="Verdana"/>
        <w:color w:val="E4422D"/>
        <w:sz w:val="18"/>
      </w:rPr>
    </w:pPr>
  </w:p>
  <w:p w:rsidR="00C803E4" w:rsidRPr="006B5B49" w:rsidRDefault="00C803E4" w:rsidP="006B5B49">
    <w:pPr>
      <w:pStyle w:val="Pieddepage"/>
      <w:jc w:val="center"/>
      <w:rPr>
        <w:rFonts w:ascii="Verdana" w:hAnsi="Verdana"/>
        <w:color w:val="E4422D"/>
        <w:sz w:val="18"/>
      </w:rPr>
    </w:pPr>
    <w:r w:rsidRPr="0084127C">
      <w:rPr>
        <w:rFonts w:ascii="Verdana" w:hAnsi="Verdana"/>
        <w:color w:val="E4422D"/>
        <w:sz w:val="16"/>
      </w:rPr>
      <w:t xml:space="preserve">Le </w:t>
    </w:r>
    <w:r>
      <w:rPr>
        <w:rFonts w:ascii="Verdana" w:hAnsi="Verdana"/>
        <w:color w:val="E4422D"/>
        <w:sz w:val="16"/>
      </w:rPr>
      <w:t>Mans Université</w:t>
    </w:r>
  </w:p>
  <w:p w:rsidR="00C803E4" w:rsidRPr="0084127C" w:rsidRDefault="00C803E4" w:rsidP="006B5B49">
    <w:pPr>
      <w:pStyle w:val="Pieddepage"/>
      <w:jc w:val="center"/>
      <w:rPr>
        <w:rFonts w:ascii="Verdana" w:hAnsi="Verdana"/>
        <w:color w:val="283878"/>
        <w:sz w:val="14"/>
      </w:rPr>
    </w:pPr>
    <w:r w:rsidRPr="0084127C">
      <w:rPr>
        <w:rFonts w:ascii="Verdana" w:hAnsi="Verdana"/>
        <w:color w:val="283878"/>
        <w:sz w:val="14"/>
      </w:rPr>
      <w:t>Avenue Olivier Messiaen 72085 LE</w:t>
    </w:r>
    <w:r>
      <w:rPr>
        <w:rFonts w:ascii="Verdana" w:hAnsi="Verdana"/>
        <w:color w:val="283878"/>
        <w:sz w:val="14"/>
      </w:rPr>
      <w:t xml:space="preserve"> </w:t>
    </w:r>
    <w:r w:rsidRPr="0084127C">
      <w:rPr>
        <w:rFonts w:ascii="Verdana" w:hAnsi="Verdana"/>
        <w:color w:val="283878"/>
        <w:sz w:val="14"/>
      </w:rPr>
      <w:t>MANS CEDEX 9 – 02 43 83 30 00</w:t>
    </w:r>
  </w:p>
  <w:p w:rsidR="00C803E4" w:rsidRPr="0084127C" w:rsidRDefault="00C803E4" w:rsidP="006B5B49">
    <w:pPr>
      <w:pStyle w:val="Pieddepage"/>
      <w:jc w:val="center"/>
      <w:rPr>
        <w:rFonts w:ascii="Verdana" w:hAnsi="Verdana"/>
        <w:color w:val="283878"/>
        <w:sz w:val="14"/>
      </w:rPr>
    </w:pPr>
    <w:r w:rsidRPr="0084127C">
      <w:rPr>
        <w:rFonts w:ascii="Verdana" w:hAnsi="Verdana"/>
        <w:color w:val="283878"/>
        <w:sz w:val="14"/>
      </w:rPr>
      <w:t>www.univ-lemans.fr</w:t>
    </w:r>
  </w:p>
  <w:p w:rsidR="00C803E4" w:rsidRPr="006B5B49" w:rsidRDefault="00C803E4" w:rsidP="006B5B49">
    <w:pPr>
      <w:pStyle w:val="Pieddepage"/>
      <w:jc w:val="right"/>
      <w:rPr>
        <w:rFonts w:ascii="Helvetica" w:eastAsia="Arial Unicode MS" w:hAnsi="Helvetica" w:cs="Arial Unicode MS"/>
        <w:color w:val="000000"/>
        <w:bdr w:val="nil"/>
        <w:lang w:val="pt-PT" w:eastAsia="fr-FR"/>
      </w:rPr>
    </w:pPr>
    <w:r w:rsidRPr="006B5B49">
      <w:rPr>
        <w:rFonts w:ascii="Verdana" w:hAnsi="Verdana"/>
        <w:color w:val="E4422D"/>
        <w:sz w:val="18"/>
      </w:rPr>
      <w:ptab w:relativeTo="margin" w:alignment="center" w:leader="none"/>
    </w:r>
    <w:r w:rsidRPr="006B5B49">
      <w:t xml:space="preserve"> </w:t>
    </w:r>
    <w:sdt>
      <w:sdtPr>
        <w:id w:val="3779931"/>
        <w:docPartObj>
          <w:docPartGallery w:val="Page Numbers (Bottom of Page)"/>
          <w:docPartUnique/>
        </w:docPartObj>
      </w:sdtPr>
      <w:sdtContent>
        <w:fldSimple w:instr=" PAGE   \* MERGEFORMAT ">
          <w:r w:rsidR="000A1B5D">
            <w:rPr>
              <w:noProof/>
            </w:rPr>
            <w:t>4</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3E4" w:rsidRDefault="00C803E4" w:rsidP="00592BC9">
      <w:pPr>
        <w:spacing w:after="0"/>
      </w:pPr>
      <w:r>
        <w:separator/>
      </w:r>
    </w:p>
  </w:footnote>
  <w:footnote w:type="continuationSeparator" w:id="0">
    <w:p w:rsidR="00C803E4" w:rsidRDefault="00C803E4" w:rsidP="00592BC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B48"/>
    <w:multiLevelType w:val="hybridMultilevel"/>
    <w:tmpl w:val="392A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C0E05"/>
    <w:multiLevelType w:val="hybridMultilevel"/>
    <w:tmpl w:val="400A3E8A"/>
    <w:lvl w:ilvl="0" w:tplc="CD20C1C6">
      <w:numFmt w:val="bullet"/>
      <w:lvlText w:val=""/>
      <w:lvlJc w:val="left"/>
      <w:pPr>
        <w:ind w:left="720" w:hanging="360"/>
      </w:pPr>
      <w:rPr>
        <w:rFonts w:ascii="Wingdings" w:eastAsiaTheme="minorHAnsi" w:hAnsi="Wingdings"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6E43D8"/>
    <w:multiLevelType w:val="hybridMultilevel"/>
    <w:tmpl w:val="B23E8CCC"/>
    <w:lvl w:ilvl="0" w:tplc="79AC21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4C30F3"/>
    <w:rsid w:val="00073B80"/>
    <w:rsid w:val="000A1B5D"/>
    <w:rsid w:val="000C26E8"/>
    <w:rsid w:val="000D600C"/>
    <w:rsid w:val="00142BB3"/>
    <w:rsid w:val="00164760"/>
    <w:rsid w:val="001E57B3"/>
    <w:rsid w:val="001F1F7B"/>
    <w:rsid w:val="00211DDA"/>
    <w:rsid w:val="00243282"/>
    <w:rsid w:val="002D125E"/>
    <w:rsid w:val="00390345"/>
    <w:rsid w:val="003C1B9E"/>
    <w:rsid w:val="00447C79"/>
    <w:rsid w:val="004905E8"/>
    <w:rsid w:val="004C30F3"/>
    <w:rsid w:val="00520B13"/>
    <w:rsid w:val="00557C74"/>
    <w:rsid w:val="00592BC9"/>
    <w:rsid w:val="005B3F50"/>
    <w:rsid w:val="005E03F0"/>
    <w:rsid w:val="00612A76"/>
    <w:rsid w:val="00617137"/>
    <w:rsid w:val="00664227"/>
    <w:rsid w:val="006B5B49"/>
    <w:rsid w:val="00744677"/>
    <w:rsid w:val="007B2B26"/>
    <w:rsid w:val="007C4D5C"/>
    <w:rsid w:val="0084127C"/>
    <w:rsid w:val="008A6A93"/>
    <w:rsid w:val="00952559"/>
    <w:rsid w:val="0095506A"/>
    <w:rsid w:val="00964BC3"/>
    <w:rsid w:val="009710B0"/>
    <w:rsid w:val="009F5974"/>
    <w:rsid w:val="009F618C"/>
    <w:rsid w:val="00A2447B"/>
    <w:rsid w:val="00A847EC"/>
    <w:rsid w:val="00AC5883"/>
    <w:rsid w:val="00B00F76"/>
    <w:rsid w:val="00BF70AA"/>
    <w:rsid w:val="00C146DB"/>
    <w:rsid w:val="00C146F6"/>
    <w:rsid w:val="00C803E4"/>
    <w:rsid w:val="00CC3074"/>
    <w:rsid w:val="00D00CE1"/>
    <w:rsid w:val="00DC00DE"/>
    <w:rsid w:val="00DC27CF"/>
    <w:rsid w:val="00DC531D"/>
    <w:rsid w:val="00E26637"/>
    <w:rsid w:val="00EA06BB"/>
    <w:rsid w:val="00F1384A"/>
    <w:rsid w:val="00F4273C"/>
    <w:rsid w:val="00F4594D"/>
    <w:rsid w:val="00FC5187"/>
    <w:rsid w:val="00FF31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83"/>
  </w:style>
  <w:style w:type="paragraph" w:styleId="Titre2">
    <w:name w:val="heading 2"/>
    <w:basedOn w:val="Normal"/>
    <w:next w:val="Normal"/>
    <w:link w:val="Titre2Car"/>
    <w:semiHidden/>
    <w:unhideWhenUsed/>
    <w:qFormat/>
    <w:rsid w:val="005B3F50"/>
    <w:pPr>
      <w:keepNext/>
      <w:autoSpaceDE w:val="0"/>
      <w:autoSpaceDN w:val="0"/>
      <w:spacing w:before="240" w:after="60"/>
      <w:outlineLvl w:val="1"/>
    </w:pPr>
    <w:rPr>
      <w:rFonts w:ascii="Arial" w:eastAsia="Times New Roman" w:hAnsi="Arial"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styleId="Paragraphedeliste">
    <w:name w:val="List Paragraph"/>
    <w:basedOn w:val="Normal"/>
    <w:uiPriority w:val="34"/>
    <w:qFormat/>
    <w:rsid w:val="00E26637"/>
    <w:pPr>
      <w:ind w:left="720"/>
      <w:contextualSpacing/>
    </w:pPr>
  </w:style>
  <w:style w:type="character" w:customStyle="1" w:styleId="Titre2Car">
    <w:name w:val="Titre 2 Car"/>
    <w:basedOn w:val="Policepardfaut"/>
    <w:link w:val="Titre2"/>
    <w:semiHidden/>
    <w:rsid w:val="005B3F50"/>
    <w:rPr>
      <w:rFonts w:ascii="Arial" w:eastAsia="Times New Roman" w:hAnsi="Arial" w:cs="Times New Roman"/>
      <w:b/>
      <w:bCs/>
      <w:i/>
      <w:iCs/>
      <w:sz w:val="28"/>
      <w:szCs w:val="28"/>
    </w:rPr>
  </w:style>
  <w:style w:type="paragraph" w:styleId="PrformatHTML">
    <w:name w:val="HTML Preformatted"/>
    <w:basedOn w:val="Normal"/>
    <w:link w:val="PrformatHTMLCar"/>
    <w:semiHidden/>
    <w:unhideWhenUsed/>
    <w:rsid w:val="005B3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pPr>
    <w:rPr>
      <w:rFonts w:ascii="Courier New" w:eastAsia="Times New Roman" w:hAnsi="Courier New" w:cs="Times New Roman"/>
      <w:sz w:val="20"/>
      <w:szCs w:val="20"/>
    </w:rPr>
  </w:style>
  <w:style w:type="character" w:customStyle="1" w:styleId="PrformatHTMLCar">
    <w:name w:val="Préformaté HTML Car"/>
    <w:basedOn w:val="Policepardfaut"/>
    <w:link w:val="PrformatHTML"/>
    <w:semiHidden/>
    <w:rsid w:val="005B3F50"/>
    <w:rPr>
      <w:rFonts w:ascii="Courier New" w:eastAsia="Times New Roman" w:hAnsi="Courier New" w:cs="Times New Roman"/>
      <w:sz w:val="20"/>
      <w:szCs w:val="20"/>
    </w:rPr>
  </w:style>
  <w:style w:type="paragraph" w:styleId="Corpsdetexte">
    <w:name w:val="Body Text"/>
    <w:basedOn w:val="Normal"/>
    <w:link w:val="CorpsdetexteCar"/>
    <w:unhideWhenUsed/>
    <w:rsid w:val="005B3F50"/>
    <w:pPr>
      <w:autoSpaceDE w:val="0"/>
      <w:autoSpaceDN w:val="0"/>
      <w:spacing w:after="120"/>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5B3F50"/>
    <w:rPr>
      <w:rFonts w:ascii="Times New Roman" w:eastAsia="Times New Roman" w:hAnsi="Times New Roman" w:cs="Times New Roman"/>
      <w:sz w:val="20"/>
      <w:szCs w:val="20"/>
    </w:rPr>
  </w:style>
  <w:style w:type="table" w:styleId="Grilledutableau">
    <w:name w:val="Table Grid"/>
    <w:basedOn w:val="TableauNormal"/>
    <w:uiPriority w:val="59"/>
    <w:rsid w:val="005B3F50"/>
    <w:pPr>
      <w:spacing w:after="0"/>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0C26E8"/>
    <w:rPr>
      <w:sz w:val="16"/>
      <w:szCs w:val="16"/>
    </w:rPr>
  </w:style>
  <w:style w:type="paragraph" w:styleId="Commentaire">
    <w:name w:val="annotation text"/>
    <w:basedOn w:val="Normal"/>
    <w:link w:val="CommentaireCar"/>
    <w:uiPriority w:val="99"/>
    <w:semiHidden/>
    <w:unhideWhenUsed/>
    <w:rsid w:val="000C26E8"/>
    <w:rPr>
      <w:sz w:val="20"/>
      <w:szCs w:val="20"/>
    </w:rPr>
  </w:style>
  <w:style w:type="character" w:customStyle="1" w:styleId="CommentaireCar">
    <w:name w:val="Commentaire Car"/>
    <w:basedOn w:val="Policepardfaut"/>
    <w:link w:val="Commentaire"/>
    <w:uiPriority w:val="99"/>
    <w:semiHidden/>
    <w:rsid w:val="000C26E8"/>
    <w:rPr>
      <w:sz w:val="20"/>
      <w:szCs w:val="20"/>
    </w:rPr>
  </w:style>
  <w:style w:type="paragraph" w:styleId="Objetducommentaire">
    <w:name w:val="annotation subject"/>
    <w:basedOn w:val="Commentaire"/>
    <w:next w:val="Commentaire"/>
    <w:link w:val="ObjetducommentaireCar"/>
    <w:uiPriority w:val="99"/>
    <w:semiHidden/>
    <w:unhideWhenUsed/>
    <w:rsid w:val="000C26E8"/>
    <w:rPr>
      <w:b/>
      <w:bCs/>
    </w:rPr>
  </w:style>
  <w:style w:type="character" w:customStyle="1" w:styleId="ObjetducommentaireCar">
    <w:name w:val="Objet du commentaire Car"/>
    <w:basedOn w:val="CommentaireCar"/>
    <w:link w:val="Objetducommentaire"/>
    <w:uiPriority w:val="99"/>
    <w:semiHidden/>
    <w:rsid w:val="000C26E8"/>
    <w:rPr>
      <w:b/>
      <w:bCs/>
    </w:rPr>
  </w:style>
  <w:style w:type="paragraph" w:styleId="Rvision">
    <w:name w:val="Revision"/>
    <w:hidden/>
    <w:uiPriority w:val="99"/>
    <w:semiHidden/>
    <w:rsid w:val="000C26E8"/>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sth@univ-lem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D25A1-21EC-4C05-B3D6-52E5F977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692</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arutter</cp:lastModifiedBy>
  <cp:revision>9</cp:revision>
  <cp:lastPrinted>2017-07-11T10:06:00Z</cp:lastPrinted>
  <dcterms:created xsi:type="dcterms:W3CDTF">2020-04-28T11:42:00Z</dcterms:created>
  <dcterms:modified xsi:type="dcterms:W3CDTF">2020-04-28T12:19:00Z</dcterms:modified>
</cp:coreProperties>
</file>